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36" w:rsidRPr="00792A28" w:rsidRDefault="00424336" w:rsidP="00792A2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32"/>
        </w:rPr>
      </w:pPr>
      <w:r w:rsidRPr="00792A28">
        <w:rPr>
          <w:rFonts w:asciiTheme="minorEastAsia" w:eastAsiaTheme="minorEastAsia" w:hAnsiTheme="minorEastAsia" w:hint="eastAsia"/>
          <w:b/>
          <w:sz w:val="44"/>
          <w:szCs w:val="32"/>
        </w:rPr>
        <w:t>高中数学现场教学范围</w:t>
      </w: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Pr="00424336" w:rsidRDefault="00792A28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《数学》（必修）</w:t>
      </w:r>
      <w:r w:rsidR="003301E1" w:rsidRPr="003301E1">
        <w:rPr>
          <w:rFonts w:ascii="仿宋" w:hAnsi="仿宋" w:hint="eastAsia"/>
          <w:szCs w:val="32"/>
        </w:rPr>
        <w:t>第一册</w:t>
      </w:r>
    </w:p>
    <w:p w:rsidR="00424336" w:rsidRPr="00552762" w:rsidRDefault="00424336" w:rsidP="00792A28">
      <w:pPr>
        <w:spacing w:line="600" w:lineRule="exact"/>
        <w:rPr>
          <w:rFonts w:ascii="仿宋" w:hAnsi="仿宋"/>
          <w:b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人民教育出版社B版</w:t>
      </w:r>
      <w:r w:rsidR="00552762">
        <w:rPr>
          <w:rFonts w:ascii="仿宋" w:hAnsi="仿宋" w:hint="eastAsia"/>
          <w:szCs w:val="32"/>
        </w:rPr>
        <w:t>（20</w:t>
      </w:r>
      <w:r w:rsidR="00792A28">
        <w:rPr>
          <w:rFonts w:ascii="仿宋" w:hAnsi="仿宋" w:hint="eastAsia"/>
          <w:szCs w:val="32"/>
        </w:rPr>
        <w:t>1</w:t>
      </w:r>
      <w:r w:rsidR="00552762">
        <w:rPr>
          <w:rFonts w:ascii="仿宋" w:hAnsi="仿宋" w:hint="eastAsia"/>
          <w:szCs w:val="32"/>
        </w:rPr>
        <w:t>9年7月第1版）</w:t>
      </w:r>
    </w:p>
    <w:p w:rsidR="00424336" w:rsidRP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>
        <w:rPr>
          <w:rFonts w:ascii="仿宋" w:hAnsi="仿宋" w:hint="eastAsia"/>
          <w:szCs w:val="32"/>
        </w:rPr>
        <w:t>高存明</w:t>
      </w:r>
    </w:p>
    <w:p w:rsidR="00424336" w:rsidRP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792A28">
        <w:rPr>
          <w:rFonts w:ascii="仿宋" w:hAnsi="仿宋" w:hint="eastAsia"/>
          <w:szCs w:val="32"/>
        </w:rPr>
        <w:t>：</w:t>
      </w:r>
    </w:p>
    <w:p w:rsidR="00424336" w:rsidRP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 xml:space="preserve">1. </w:t>
      </w:r>
      <w:r>
        <w:rPr>
          <w:rFonts w:ascii="仿宋" w:hAnsi="仿宋" w:hint="eastAsia"/>
          <w:szCs w:val="32"/>
        </w:rPr>
        <w:t>数学必修第一册</w:t>
      </w:r>
    </w:p>
    <w:p w:rsidR="00424336" w:rsidRPr="00424336" w:rsidRDefault="00792A28" w:rsidP="00792A28">
      <w:pPr>
        <w:pStyle w:val="a3"/>
        <w:numPr>
          <w:ilvl w:val="2"/>
          <w:numId w:val="1"/>
        </w:numPr>
        <w:spacing w:line="600" w:lineRule="exact"/>
        <w:ind w:firstLineChars="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 xml:space="preserve"> </w:t>
      </w:r>
      <w:r w:rsidR="00424336" w:rsidRPr="00424336">
        <w:rPr>
          <w:rFonts w:ascii="仿宋" w:hAnsi="仿宋" w:hint="eastAsia"/>
          <w:szCs w:val="32"/>
        </w:rPr>
        <w:t>集合的基本关系 (P10)</w:t>
      </w:r>
    </w:p>
    <w:p w:rsidR="00424336" w:rsidRP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 xml:space="preserve">2. </w:t>
      </w:r>
      <w:r>
        <w:rPr>
          <w:rFonts w:ascii="仿宋" w:hAnsi="仿宋" w:hint="eastAsia"/>
          <w:szCs w:val="32"/>
        </w:rPr>
        <w:t>数学必修第一册</w:t>
      </w:r>
    </w:p>
    <w:p w:rsidR="00424336" w:rsidRP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 xml:space="preserve">2.1.1 </w:t>
      </w:r>
      <w:r>
        <w:rPr>
          <w:rFonts w:ascii="仿宋" w:hAnsi="仿宋" w:hint="eastAsia"/>
          <w:szCs w:val="32"/>
        </w:rPr>
        <w:t>等式</w:t>
      </w:r>
      <w:r w:rsidRPr="00424336">
        <w:rPr>
          <w:rFonts w:ascii="仿宋" w:hAnsi="仿宋" w:hint="eastAsia"/>
          <w:szCs w:val="32"/>
        </w:rPr>
        <w:t>的性质与方程的</w:t>
      </w:r>
      <w:r>
        <w:rPr>
          <w:rFonts w:ascii="仿宋" w:hAnsi="仿宋" w:hint="eastAsia"/>
          <w:szCs w:val="32"/>
        </w:rPr>
        <w:t>解集</w:t>
      </w:r>
      <w:r w:rsidRPr="00424336">
        <w:rPr>
          <w:rFonts w:ascii="仿宋" w:hAnsi="仿宋" w:hint="eastAsia"/>
          <w:szCs w:val="32"/>
        </w:rPr>
        <w:t>（P45）</w:t>
      </w:r>
    </w:p>
    <w:p w:rsidR="00424336" w:rsidRP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 xml:space="preserve">3. </w:t>
      </w:r>
      <w:r>
        <w:rPr>
          <w:rFonts w:ascii="仿宋" w:hAnsi="仿宋" w:hint="eastAsia"/>
          <w:szCs w:val="32"/>
        </w:rPr>
        <w:t>数学必修第一册</w:t>
      </w:r>
    </w:p>
    <w:p w:rsidR="00424336" w:rsidRP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2.2.1 不等式及其性质（P61）</w:t>
      </w:r>
    </w:p>
    <w:p w:rsidR="00424336" w:rsidRP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 xml:space="preserve">4. </w:t>
      </w:r>
      <w:r>
        <w:rPr>
          <w:rFonts w:ascii="仿宋" w:hAnsi="仿宋" w:hint="eastAsia"/>
          <w:szCs w:val="32"/>
        </w:rPr>
        <w:t>数学必修第一册</w:t>
      </w:r>
    </w:p>
    <w:p w:rsidR="00424336" w:rsidRP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3.1.1 函数及其表示方法（P89）</w:t>
      </w:r>
    </w:p>
    <w:p w:rsidR="00424336" w:rsidRP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 xml:space="preserve">5. </w:t>
      </w:r>
      <w:r>
        <w:rPr>
          <w:rFonts w:ascii="仿宋" w:hAnsi="仿宋" w:hint="eastAsia"/>
          <w:szCs w:val="32"/>
        </w:rPr>
        <w:t>数学必修第一册</w:t>
      </w:r>
    </w:p>
    <w:p w:rsidR="00424336" w:rsidRDefault="00424336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3.1.2 函数的单调性（P99）</w:t>
      </w:r>
    </w:p>
    <w:p w:rsidR="00424336" w:rsidRDefault="00424336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/>
          <w:szCs w:val="32"/>
        </w:rPr>
      </w:pPr>
    </w:p>
    <w:p w:rsidR="00552762" w:rsidRPr="00792A28" w:rsidRDefault="00424336" w:rsidP="00792A2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32"/>
        </w:rPr>
      </w:pPr>
      <w:r w:rsidRPr="00792A28">
        <w:rPr>
          <w:rFonts w:asciiTheme="minorEastAsia" w:eastAsiaTheme="minorEastAsia" w:hAnsiTheme="minorEastAsia" w:hint="eastAsia"/>
          <w:b/>
          <w:sz w:val="44"/>
          <w:szCs w:val="32"/>
        </w:rPr>
        <w:t>高中</w:t>
      </w:r>
      <w:r w:rsidR="00552762" w:rsidRPr="00792A28">
        <w:rPr>
          <w:rFonts w:asciiTheme="minorEastAsia" w:eastAsiaTheme="minorEastAsia" w:hAnsiTheme="minorEastAsia" w:hint="eastAsia"/>
          <w:b/>
          <w:sz w:val="44"/>
          <w:szCs w:val="32"/>
        </w:rPr>
        <w:t>生物学</w:t>
      </w:r>
      <w:r w:rsidRPr="00792A28">
        <w:rPr>
          <w:rFonts w:asciiTheme="minorEastAsia" w:eastAsiaTheme="minorEastAsia" w:hAnsiTheme="minorEastAsia" w:hint="eastAsia"/>
          <w:b/>
          <w:sz w:val="44"/>
          <w:szCs w:val="32"/>
        </w:rPr>
        <w:t>现场教学范围</w:t>
      </w: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Pr="00424336" w:rsidRDefault="00792A28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生物学</w:t>
      </w:r>
      <w:r>
        <w:rPr>
          <w:rFonts w:ascii="仿宋" w:hAnsi="仿宋" w:hint="eastAsia"/>
          <w:szCs w:val="32"/>
        </w:rPr>
        <w:t>（必修1）</w:t>
      </w:r>
      <w:r w:rsidR="003301E1" w:rsidRPr="003301E1">
        <w:rPr>
          <w:rFonts w:ascii="仿宋" w:hAnsi="仿宋" w:hint="eastAsia"/>
          <w:szCs w:val="32"/>
        </w:rPr>
        <w:t>分子与细胞</w:t>
      </w:r>
    </w:p>
    <w:p w:rsidR="00552762" w:rsidRPr="00424336" w:rsidRDefault="00552762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人民教育出版社（20</w:t>
      </w:r>
      <w:r w:rsidR="00792A28">
        <w:rPr>
          <w:rFonts w:ascii="仿宋" w:hAnsi="仿宋" w:hint="eastAsia"/>
          <w:szCs w:val="32"/>
        </w:rPr>
        <w:t>1</w:t>
      </w:r>
      <w:r>
        <w:rPr>
          <w:rFonts w:ascii="仿宋" w:hAnsi="仿宋" w:hint="eastAsia"/>
          <w:szCs w:val="32"/>
        </w:rPr>
        <w:t>9年6月第1版）</w:t>
      </w:r>
    </w:p>
    <w:p w:rsidR="00552762" w:rsidRPr="00424336" w:rsidRDefault="00552762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>
        <w:rPr>
          <w:rFonts w:ascii="仿宋" w:hAnsi="仿宋" w:hint="eastAsia"/>
          <w:szCs w:val="32"/>
        </w:rPr>
        <w:t>朱正威 赵占良</w:t>
      </w:r>
    </w:p>
    <w:p w:rsidR="00552762" w:rsidRPr="00424336" w:rsidRDefault="00552762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792A28">
        <w:rPr>
          <w:rFonts w:ascii="仿宋" w:hAnsi="仿宋" w:hint="eastAsia"/>
          <w:szCs w:val="32"/>
        </w:rPr>
        <w:t>：</w:t>
      </w:r>
    </w:p>
    <w:p w:rsidR="00552762" w:rsidRPr="00552762" w:rsidRDefault="00552762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>
        <w:rPr>
          <w:rFonts w:ascii="仿宋" w:hAnsi="仿宋" w:hint="eastAsia"/>
          <w:szCs w:val="32"/>
        </w:rPr>
        <w:t xml:space="preserve"> </w:t>
      </w:r>
      <w:r w:rsidRPr="00552762">
        <w:rPr>
          <w:rFonts w:ascii="仿宋" w:hAnsi="仿宋" w:hint="eastAsia"/>
          <w:szCs w:val="32"/>
        </w:rPr>
        <w:t>生物学必修1分子与细胞</w:t>
      </w:r>
    </w:p>
    <w:p w:rsidR="00552762" w:rsidRDefault="00552762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lastRenderedPageBreak/>
        <w:t>第一章第</w:t>
      </w:r>
      <w:r>
        <w:rPr>
          <w:rFonts w:ascii="仿宋" w:hAnsi="仿宋" w:hint="eastAsia"/>
          <w:szCs w:val="32"/>
        </w:rPr>
        <w:t>2</w:t>
      </w:r>
      <w:r w:rsidRPr="00552762">
        <w:rPr>
          <w:rFonts w:ascii="仿宋" w:hAnsi="仿宋" w:hint="eastAsia"/>
          <w:szCs w:val="32"/>
        </w:rPr>
        <w:t>节</w:t>
      </w:r>
      <w:r>
        <w:rPr>
          <w:rFonts w:ascii="仿宋" w:hAnsi="仿宋" w:hint="eastAsia"/>
          <w:szCs w:val="32"/>
        </w:rPr>
        <w:t>：细胞的多样性和统一性（P9）</w:t>
      </w:r>
    </w:p>
    <w:p w:rsidR="00552762" w:rsidRPr="00552762" w:rsidRDefault="00552762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</w:t>
      </w:r>
      <w:r w:rsidRPr="00552762">
        <w:rPr>
          <w:rFonts w:ascii="仿宋" w:hAnsi="仿宋" w:hint="eastAsia"/>
          <w:szCs w:val="32"/>
        </w:rPr>
        <w:t>.</w:t>
      </w:r>
      <w:r>
        <w:rPr>
          <w:rFonts w:ascii="仿宋" w:hAnsi="仿宋" w:hint="eastAsia"/>
          <w:szCs w:val="32"/>
        </w:rPr>
        <w:t xml:space="preserve"> </w:t>
      </w:r>
      <w:r w:rsidRPr="00552762">
        <w:rPr>
          <w:rFonts w:ascii="仿宋" w:hAnsi="仿宋" w:hint="eastAsia"/>
          <w:szCs w:val="32"/>
        </w:rPr>
        <w:t>生物学必修1分子与细胞</w:t>
      </w:r>
    </w:p>
    <w:p w:rsidR="00552762" w:rsidRDefault="00552762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第二章第1节：细胞中的元素和化合物（P1</w:t>
      </w:r>
      <w:r w:rsidR="00CB7218">
        <w:rPr>
          <w:rFonts w:ascii="仿宋" w:hAnsi="仿宋" w:hint="eastAsia"/>
          <w:szCs w:val="32"/>
        </w:rPr>
        <w:t>6</w:t>
      </w:r>
      <w:r>
        <w:rPr>
          <w:rFonts w:ascii="仿宋" w:hAnsi="仿宋" w:hint="eastAsia"/>
          <w:szCs w:val="32"/>
        </w:rPr>
        <w:t>）</w:t>
      </w:r>
    </w:p>
    <w:p w:rsidR="00552762" w:rsidRPr="00552762" w:rsidRDefault="00552762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</w:t>
      </w:r>
      <w:r w:rsidRPr="00552762">
        <w:rPr>
          <w:rFonts w:ascii="仿宋" w:hAnsi="仿宋" w:hint="eastAsia"/>
          <w:szCs w:val="32"/>
        </w:rPr>
        <w:t>.</w:t>
      </w:r>
      <w:r>
        <w:rPr>
          <w:rFonts w:ascii="仿宋" w:hAnsi="仿宋" w:hint="eastAsia"/>
          <w:szCs w:val="32"/>
        </w:rPr>
        <w:t xml:space="preserve"> </w:t>
      </w:r>
      <w:r w:rsidRPr="00552762">
        <w:rPr>
          <w:rFonts w:ascii="仿宋" w:hAnsi="仿宋" w:hint="eastAsia"/>
          <w:szCs w:val="32"/>
        </w:rPr>
        <w:t>生物学必修1分子与细胞</w:t>
      </w:r>
    </w:p>
    <w:p w:rsidR="00552762" w:rsidRDefault="00552762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第二章第5节：核酸是遗传信息的携带者（P34）</w:t>
      </w:r>
    </w:p>
    <w:p w:rsidR="00552762" w:rsidRDefault="00552762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552762">
        <w:rPr>
          <w:rFonts w:ascii="仿宋" w:hAnsi="仿宋" w:hint="eastAsia"/>
          <w:szCs w:val="32"/>
        </w:rPr>
        <w:t xml:space="preserve"> 生物学必修1分子与细胞</w:t>
      </w:r>
    </w:p>
    <w:p w:rsidR="00552762" w:rsidRDefault="00552762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第五章第4节：光合作用的原理和应用（P102）</w:t>
      </w:r>
    </w:p>
    <w:p w:rsidR="00552762" w:rsidRDefault="00552762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5．</w:t>
      </w:r>
      <w:r w:rsidRPr="00552762">
        <w:rPr>
          <w:rFonts w:ascii="仿宋" w:hAnsi="仿宋" w:hint="eastAsia"/>
          <w:szCs w:val="32"/>
        </w:rPr>
        <w:t>生物学必修1分子与细胞</w:t>
      </w:r>
    </w:p>
    <w:p w:rsidR="00552762" w:rsidRDefault="00552762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第六章第2节：细胞的分化（P118）</w:t>
      </w:r>
    </w:p>
    <w:p w:rsidR="00552762" w:rsidRDefault="00552762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/>
          <w:szCs w:val="32"/>
        </w:rPr>
      </w:pPr>
    </w:p>
    <w:p w:rsidR="00552762" w:rsidRPr="00792A28" w:rsidRDefault="00552762" w:rsidP="00792A2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32"/>
        </w:rPr>
      </w:pPr>
      <w:r w:rsidRPr="00792A28">
        <w:rPr>
          <w:rFonts w:asciiTheme="minorEastAsia" w:eastAsiaTheme="minorEastAsia" w:hAnsiTheme="minorEastAsia" w:hint="eastAsia"/>
          <w:b/>
          <w:sz w:val="44"/>
          <w:szCs w:val="32"/>
        </w:rPr>
        <w:t>高中物理现场教学范围</w:t>
      </w: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</w:t>
      </w:r>
      <w:r>
        <w:rPr>
          <w:rFonts w:ascii="仿宋" w:hAnsi="仿宋" w:hint="eastAsia"/>
          <w:szCs w:val="32"/>
        </w:rPr>
        <w:t>物理</w:t>
      </w:r>
      <w:r>
        <w:rPr>
          <w:rFonts w:ascii="仿宋" w:hAnsi="仿宋" w:hint="eastAsia"/>
          <w:szCs w:val="32"/>
        </w:rPr>
        <w:t>》（</w:t>
      </w:r>
      <w:r>
        <w:rPr>
          <w:rFonts w:ascii="仿宋" w:hAnsi="仿宋" w:hint="eastAsia"/>
          <w:szCs w:val="32"/>
        </w:rPr>
        <w:t>必修</w:t>
      </w:r>
      <w:r>
        <w:rPr>
          <w:rFonts w:ascii="仿宋" w:hAnsi="仿宋" w:hint="eastAsia"/>
          <w:szCs w:val="32"/>
        </w:rPr>
        <w:t>）</w:t>
      </w:r>
      <w:r w:rsidR="003301E1" w:rsidRPr="003301E1">
        <w:rPr>
          <w:rFonts w:ascii="仿宋" w:hAnsi="仿宋" w:hint="eastAsia"/>
          <w:szCs w:val="32"/>
        </w:rPr>
        <w:t>第一册</w:t>
      </w:r>
    </w:p>
    <w:p w:rsidR="00552762" w:rsidRPr="00424336" w:rsidRDefault="00552762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人民教育出版社（2019年6月第1版）</w:t>
      </w:r>
    </w:p>
    <w:p w:rsidR="00552762" w:rsidRPr="00424336" w:rsidRDefault="00552762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proofErr w:type="gramStart"/>
      <w:r>
        <w:rPr>
          <w:rFonts w:ascii="仿宋" w:hAnsi="仿宋" w:hint="eastAsia"/>
          <w:szCs w:val="32"/>
        </w:rPr>
        <w:t>彭</w:t>
      </w:r>
      <w:proofErr w:type="gramEnd"/>
      <w:r>
        <w:rPr>
          <w:rFonts w:ascii="仿宋" w:hAnsi="仿宋" w:hint="eastAsia"/>
          <w:szCs w:val="32"/>
        </w:rPr>
        <w:t xml:space="preserve">前程 </w:t>
      </w:r>
      <w:proofErr w:type="gramStart"/>
      <w:r>
        <w:rPr>
          <w:rFonts w:ascii="仿宋" w:hAnsi="仿宋" w:hint="eastAsia"/>
          <w:szCs w:val="32"/>
        </w:rPr>
        <w:t>黄恕伯</w:t>
      </w:r>
      <w:proofErr w:type="gramEnd"/>
    </w:p>
    <w:p w:rsidR="00552762" w:rsidRPr="00424336" w:rsidRDefault="00552762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792A28">
        <w:rPr>
          <w:rFonts w:ascii="仿宋" w:hAnsi="仿宋" w:hint="eastAsia"/>
          <w:szCs w:val="32"/>
        </w:rPr>
        <w:t>：</w:t>
      </w:r>
    </w:p>
    <w:p w:rsidR="00552762" w:rsidRPr="00552762" w:rsidRDefault="00552762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>
        <w:rPr>
          <w:rFonts w:ascii="仿宋" w:hAnsi="仿宋" w:hint="eastAsia"/>
          <w:szCs w:val="32"/>
        </w:rPr>
        <w:t xml:space="preserve"> </w:t>
      </w:r>
      <w:r w:rsidRPr="00552762">
        <w:rPr>
          <w:rFonts w:ascii="仿宋" w:hAnsi="仿宋" w:hint="eastAsia"/>
          <w:szCs w:val="32"/>
        </w:rPr>
        <w:t>物理必修第一册</w:t>
      </w:r>
    </w:p>
    <w:p w:rsidR="00552762" w:rsidRDefault="00552762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第二章第4节：</w:t>
      </w:r>
      <w:r w:rsidR="00786E00">
        <w:rPr>
          <w:rFonts w:ascii="仿宋" w:hAnsi="仿宋" w:hint="eastAsia"/>
          <w:szCs w:val="32"/>
        </w:rPr>
        <w:t>自由落体运动（P47）</w:t>
      </w:r>
    </w:p>
    <w:p w:rsidR="00786E00" w:rsidRPr="00552762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2.</w:t>
      </w:r>
      <w:r w:rsidRPr="00786E00">
        <w:rPr>
          <w:rFonts w:ascii="仿宋" w:hAnsi="仿宋" w:hint="eastAsia"/>
          <w:szCs w:val="32"/>
        </w:rPr>
        <w:t xml:space="preserve"> </w:t>
      </w:r>
      <w:r w:rsidRPr="00552762">
        <w:rPr>
          <w:rFonts w:ascii="仿宋" w:hAnsi="仿宋" w:hint="eastAsia"/>
          <w:szCs w:val="32"/>
        </w:rPr>
        <w:t>物理必修第一册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第三章第1节：重力与弹力（P57）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3.</w:t>
      </w:r>
      <w:r w:rsidRPr="00786E00">
        <w:rPr>
          <w:rFonts w:ascii="仿宋" w:hAnsi="仿宋" w:hint="eastAsia"/>
          <w:szCs w:val="32"/>
        </w:rPr>
        <w:t xml:space="preserve"> </w:t>
      </w:r>
      <w:r w:rsidRPr="00552762">
        <w:rPr>
          <w:rFonts w:ascii="仿宋" w:hAnsi="仿宋" w:hint="eastAsia"/>
          <w:szCs w:val="32"/>
        </w:rPr>
        <w:t>物理必修第一册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第三章第4节：力的合成与分解（P72）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786E00">
        <w:rPr>
          <w:rFonts w:ascii="仿宋" w:hAnsi="仿宋" w:hint="eastAsia"/>
          <w:szCs w:val="32"/>
        </w:rPr>
        <w:t xml:space="preserve"> </w:t>
      </w:r>
      <w:r w:rsidRPr="00552762">
        <w:rPr>
          <w:rFonts w:ascii="仿宋" w:hAnsi="仿宋" w:hint="eastAsia"/>
          <w:szCs w:val="32"/>
        </w:rPr>
        <w:t>物理必修第一册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lastRenderedPageBreak/>
        <w:t>第四章第3节：牛顿第二定律（P94）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</w:t>
      </w:r>
      <w:r w:rsidRPr="00786E00">
        <w:rPr>
          <w:rFonts w:ascii="仿宋" w:hAnsi="仿宋" w:hint="eastAsia"/>
          <w:szCs w:val="32"/>
        </w:rPr>
        <w:t xml:space="preserve"> </w:t>
      </w:r>
      <w:r w:rsidRPr="00552762">
        <w:rPr>
          <w:rFonts w:ascii="仿宋" w:hAnsi="仿宋" w:hint="eastAsia"/>
          <w:szCs w:val="32"/>
        </w:rPr>
        <w:t>物理必修第一册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第四章第6节：超重与失重（P109）</w:t>
      </w:r>
    </w:p>
    <w:p w:rsidR="00786E00" w:rsidRDefault="00786E00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/>
          <w:szCs w:val="32"/>
        </w:rPr>
      </w:pPr>
    </w:p>
    <w:p w:rsidR="00786E00" w:rsidRPr="00792A28" w:rsidRDefault="00786E00" w:rsidP="00792A2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32"/>
        </w:rPr>
      </w:pPr>
      <w:r w:rsidRPr="00792A28">
        <w:rPr>
          <w:rFonts w:asciiTheme="minorEastAsia" w:eastAsiaTheme="minorEastAsia" w:hAnsiTheme="minorEastAsia" w:hint="eastAsia"/>
          <w:b/>
          <w:sz w:val="44"/>
          <w:szCs w:val="32"/>
        </w:rPr>
        <w:t>高中地理现场教学范围</w:t>
      </w: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P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《地理》（必修）</w:t>
      </w:r>
      <w:r w:rsidR="003301E1" w:rsidRPr="003301E1">
        <w:rPr>
          <w:rFonts w:ascii="仿宋" w:hAnsi="仿宋" w:hint="eastAsia"/>
          <w:szCs w:val="32"/>
        </w:rPr>
        <w:t>第一册</w:t>
      </w:r>
    </w:p>
    <w:p w:rsidR="00786E00" w:rsidRPr="00424336" w:rsidRDefault="00786E00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人民教育出版社（2019年6月第1版）</w:t>
      </w:r>
    </w:p>
    <w:p w:rsidR="00786E00" w:rsidRPr="00424336" w:rsidRDefault="00786E00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>
        <w:rPr>
          <w:rFonts w:ascii="仿宋" w:hAnsi="仿宋" w:hint="eastAsia"/>
          <w:szCs w:val="32"/>
        </w:rPr>
        <w:t>樊杰  高俊昌</w:t>
      </w:r>
    </w:p>
    <w:p w:rsidR="00786E00" w:rsidRPr="00424336" w:rsidRDefault="00786E00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792A28">
        <w:rPr>
          <w:rFonts w:ascii="仿宋" w:hAnsi="仿宋" w:hint="eastAsia"/>
          <w:szCs w:val="32"/>
        </w:rPr>
        <w:t>：</w:t>
      </w:r>
    </w:p>
    <w:p w:rsidR="00786E00" w:rsidRPr="00552762" w:rsidRDefault="00786E00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>
        <w:rPr>
          <w:rFonts w:ascii="仿宋" w:hAnsi="仿宋" w:hint="eastAsia"/>
          <w:szCs w:val="32"/>
        </w:rPr>
        <w:t xml:space="preserve"> 地理</w:t>
      </w:r>
      <w:r w:rsidRPr="00552762">
        <w:rPr>
          <w:rFonts w:ascii="仿宋" w:hAnsi="仿宋" w:hint="eastAsia"/>
          <w:szCs w:val="32"/>
        </w:rPr>
        <w:t>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第</w:t>
      </w:r>
      <w:r>
        <w:rPr>
          <w:rFonts w:ascii="仿宋" w:hAnsi="仿宋" w:hint="eastAsia"/>
          <w:szCs w:val="32"/>
        </w:rPr>
        <w:t>一</w:t>
      </w:r>
      <w:r w:rsidRPr="00552762">
        <w:rPr>
          <w:rFonts w:ascii="仿宋" w:hAnsi="仿宋" w:hint="eastAsia"/>
          <w:szCs w:val="32"/>
        </w:rPr>
        <w:t>章第</w:t>
      </w:r>
      <w:r>
        <w:rPr>
          <w:rFonts w:ascii="仿宋" w:hAnsi="仿宋" w:hint="eastAsia"/>
          <w:szCs w:val="32"/>
        </w:rPr>
        <w:t>2</w:t>
      </w:r>
      <w:r w:rsidRPr="00552762">
        <w:rPr>
          <w:rFonts w:ascii="仿宋" w:hAnsi="仿宋" w:hint="eastAsia"/>
          <w:szCs w:val="32"/>
        </w:rPr>
        <w:t>节：</w:t>
      </w:r>
      <w:r>
        <w:rPr>
          <w:rFonts w:ascii="仿宋" w:hAnsi="仿宋" w:hint="eastAsia"/>
          <w:szCs w:val="32"/>
        </w:rPr>
        <w:t>太阳对地球的影响（P8）</w:t>
      </w:r>
    </w:p>
    <w:p w:rsidR="00786E00" w:rsidRPr="00552762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地理</w:t>
      </w:r>
      <w:r w:rsidRPr="00552762">
        <w:rPr>
          <w:rFonts w:ascii="仿宋" w:hAnsi="仿宋" w:hint="eastAsia"/>
          <w:szCs w:val="32"/>
        </w:rPr>
        <w:t>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第一章第4节：地球的圈层结构（P21）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地理</w:t>
      </w:r>
      <w:r w:rsidRPr="00552762">
        <w:rPr>
          <w:rFonts w:ascii="仿宋" w:hAnsi="仿宋" w:hint="eastAsia"/>
          <w:szCs w:val="32"/>
        </w:rPr>
        <w:t>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第三章第1节：水循环（P46）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地理</w:t>
      </w:r>
      <w:r w:rsidRPr="00552762">
        <w:rPr>
          <w:rFonts w:ascii="仿宋" w:hAnsi="仿宋" w:hint="eastAsia"/>
          <w:szCs w:val="32"/>
        </w:rPr>
        <w:t>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第三章第3节：海水的运动（P57）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地理</w:t>
      </w:r>
      <w:r w:rsidRPr="00552762">
        <w:rPr>
          <w:rFonts w:ascii="仿宋" w:hAnsi="仿宋" w:hint="eastAsia"/>
          <w:szCs w:val="32"/>
        </w:rPr>
        <w:t>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第四章第1节：常见地貌类型（P66）</w:t>
      </w:r>
    </w:p>
    <w:p w:rsidR="00786E00" w:rsidRDefault="00786E00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86E00" w:rsidRPr="00792A28" w:rsidRDefault="00786E00" w:rsidP="00792A2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32"/>
        </w:rPr>
      </w:pPr>
      <w:r w:rsidRPr="00792A28">
        <w:rPr>
          <w:rFonts w:asciiTheme="minorEastAsia" w:eastAsiaTheme="minorEastAsia" w:hAnsiTheme="minorEastAsia" w:hint="eastAsia"/>
          <w:b/>
          <w:sz w:val="44"/>
          <w:szCs w:val="32"/>
        </w:rPr>
        <w:t>高中化学现场教学范围</w:t>
      </w: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Pr="00424336" w:rsidRDefault="00792A28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</w:t>
      </w:r>
      <w:r>
        <w:rPr>
          <w:rFonts w:ascii="仿宋" w:hAnsi="仿宋" w:hint="eastAsia"/>
          <w:szCs w:val="32"/>
        </w:rPr>
        <w:t>化学</w:t>
      </w:r>
      <w:r>
        <w:rPr>
          <w:rFonts w:ascii="仿宋" w:hAnsi="仿宋" w:hint="eastAsia"/>
          <w:szCs w:val="32"/>
        </w:rPr>
        <w:t>》（</w:t>
      </w:r>
      <w:r>
        <w:rPr>
          <w:rFonts w:ascii="仿宋" w:hAnsi="仿宋" w:hint="eastAsia"/>
          <w:szCs w:val="32"/>
        </w:rPr>
        <w:t>必修</w:t>
      </w:r>
      <w:r>
        <w:rPr>
          <w:rFonts w:ascii="仿宋" w:hAnsi="仿宋" w:hint="eastAsia"/>
          <w:szCs w:val="32"/>
        </w:rPr>
        <w:t>）</w:t>
      </w:r>
      <w:r w:rsidR="003301E1" w:rsidRPr="003301E1">
        <w:rPr>
          <w:rFonts w:ascii="仿宋" w:hAnsi="仿宋" w:hint="eastAsia"/>
          <w:szCs w:val="32"/>
        </w:rPr>
        <w:t>第一册</w:t>
      </w:r>
    </w:p>
    <w:p w:rsidR="00786E00" w:rsidRPr="00424336" w:rsidRDefault="00786E00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人民教育出版社（2019年6月第1版）</w:t>
      </w:r>
    </w:p>
    <w:p w:rsidR="00786E00" w:rsidRPr="00424336" w:rsidRDefault="00786E00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>
        <w:rPr>
          <w:rFonts w:ascii="仿宋" w:hAnsi="仿宋" w:hint="eastAsia"/>
          <w:szCs w:val="32"/>
        </w:rPr>
        <w:t>王晶  郑长龙</w:t>
      </w:r>
    </w:p>
    <w:p w:rsidR="00786E00" w:rsidRPr="00424336" w:rsidRDefault="00786E00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792A28">
        <w:rPr>
          <w:rFonts w:ascii="仿宋" w:hAnsi="仿宋" w:hint="eastAsia"/>
          <w:szCs w:val="32"/>
        </w:rPr>
        <w:t>：</w:t>
      </w:r>
    </w:p>
    <w:p w:rsidR="00786E00" w:rsidRPr="00552762" w:rsidRDefault="00786E00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>
        <w:rPr>
          <w:rFonts w:ascii="仿宋" w:hAnsi="仿宋" w:hint="eastAsia"/>
          <w:szCs w:val="32"/>
        </w:rPr>
        <w:t xml:space="preserve"> 化学</w:t>
      </w:r>
      <w:r w:rsidRPr="00552762">
        <w:rPr>
          <w:rFonts w:ascii="仿宋" w:hAnsi="仿宋" w:hint="eastAsia"/>
          <w:szCs w:val="32"/>
        </w:rPr>
        <w:t>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第</w:t>
      </w:r>
      <w:r>
        <w:rPr>
          <w:rFonts w:ascii="仿宋" w:hAnsi="仿宋" w:hint="eastAsia"/>
          <w:szCs w:val="32"/>
        </w:rPr>
        <w:t>一</w:t>
      </w:r>
      <w:r w:rsidRPr="00552762">
        <w:rPr>
          <w:rFonts w:ascii="仿宋" w:hAnsi="仿宋" w:hint="eastAsia"/>
          <w:szCs w:val="32"/>
        </w:rPr>
        <w:t>章第</w:t>
      </w:r>
      <w:r>
        <w:rPr>
          <w:rFonts w:ascii="仿宋" w:hAnsi="仿宋" w:hint="eastAsia"/>
          <w:szCs w:val="32"/>
        </w:rPr>
        <w:t>3</w:t>
      </w:r>
      <w:r w:rsidRPr="00552762">
        <w:rPr>
          <w:rFonts w:ascii="仿宋" w:hAnsi="仿宋" w:hint="eastAsia"/>
          <w:szCs w:val="32"/>
        </w:rPr>
        <w:t>节：</w:t>
      </w:r>
      <w:r>
        <w:rPr>
          <w:rFonts w:ascii="仿宋" w:hAnsi="仿宋" w:hint="eastAsia"/>
          <w:szCs w:val="32"/>
        </w:rPr>
        <w:t>氧化还原反应（P22）</w:t>
      </w:r>
    </w:p>
    <w:p w:rsidR="00786E00" w:rsidRPr="00552762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化学</w:t>
      </w:r>
      <w:r w:rsidRPr="00552762">
        <w:rPr>
          <w:rFonts w:ascii="仿宋" w:hAnsi="仿宋" w:hint="eastAsia"/>
          <w:szCs w:val="32"/>
        </w:rPr>
        <w:t>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第二章第1节：</w:t>
      </w:r>
      <w:proofErr w:type="gramStart"/>
      <w:r>
        <w:rPr>
          <w:rFonts w:ascii="仿宋" w:hAnsi="仿宋" w:hint="eastAsia"/>
          <w:szCs w:val="32"/>
        </w:rPr>
        <w:t>钠及其</w:t>
      </w:r>
      <w:proofErr w:type="gramEnd"/>
      <w:r>
        <w:rPr>
          <w:rFonts w:ascii="仿宋" w:hAnsi="仿宋" w:hint="eastAsia"/>
          <w:szCs w:val="32"/>
        </w:rPr>
        <w:t>化合物（P34）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化学</w:t>
      </w:r>
      <w:r w:rsidRPr="00552762">
        <w:rPr>
          <w:rFonts w:ascii="仿宋" w:hAnsi="仿宋" w:hint="eastAsia"/>
          <w:szCs w:val="32"/>
        </w:rPr>
        <w:t>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第三章第1节：铁及其化合物（P68）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化学</w:t>
      </w:r>
      <w:r w:rsidRPr="00552762">
        <w:rPr>
          <w:rFonts w:ascii="仿宋" w:hAnsi="仿宋" w:hint="eastAsia"/>
          <w:szCs w:val="32"/>
        </w:rPr>
        <w:t>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第四章第2节：元素周期律（P107）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化学</w:t>
      </w:r>
      <w:r w:rsidRPr="00552762">
        <w:rPr>
          <w:rFonts w:ascii="仿宋" w:hAnsi="仿宋" w:hint="eastAsia"/>
          <w:szCs w:val="32"/>
        </w:rPr>
        <w:t>必修第一册</w:t>
      </w:r>
    </w:p>
    <w:p w:rsidR="00786E00" w:rsidRDefault="00786E00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第四章第3节：化学键（P113）</w:t>
      </w:r>
    </w:p>
    <w:p w:rsidR="00786E00" w:rsidRDefault="00786E00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86E00" w:rsidRPr="00792A28" w:rsidRDefault="00786E00" w:rsidP="003301E1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32"/>
        </w:rPr>
      </w:pPr>
      <w:r w:rsidRPr="00792A28">
        <w:rPr>
          <w:rFonts w:asciiTheme="minorEastAsia" w:eastAsiaTheme="minorEastAsia" w:hAnsiTheme="minorEastAsia" w:hint="eastAsia"/>
          <w:b/>
          <w:sz w:val="44"/>
          <w:szCs w:val="32"/>
        </w:rPr>
        <w:t>高中信息技术现场教学范围</w:t>
      </w: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</w:t>
      </w:r>
      <w:r>
        <w:rPr>
          <w:rFonts w:ascii="仿宋" w:hAnsi="仿宋" w:hint="eastAsia"/>
          <w:szCs w:val="32"/>
        </w:rPr>
        <w:t>信息技术</w:t>
      </w:r>
      <w:r>
        <w:rPr>
          <w:rFonts w:ascii="仿宋" w:hAnsi="仿宋" w:hint="eastAsia"/>
          <w:szCs w:val="32"/>
        </w:rPr>
        <w:t>》（</w:t>
      </w:r>
      <w:r>
        <w:rPr>
          <w:rFonts w:ascii="仿宋" w:hAnsi="仿宋" w:hint="eastAsia"/>
          <w:szCs w:val="32"/>
        </w:rPr>
        <w:t>必修1</w:t>
      </w:r>
      <w:r>
        <w:rPr>
          <w:rFonts w:ascii="仿宋" w:hAnsi="仿宋" w:hint="eastAsia"/>
          <w:szCs w:val="32"/>
        </w:rPr>
        <w:t>）</w:t>
      </w:r>
      <w:r w:rsidR="003301E1" w:rsidRPr="003301E1">
        <w:rPr>
          <w:rFonts w:ascii="仿宋" w:hAnsi="仿宋" w:hint="eastAsia"/>
          <w:szCs w:val="32"/>
        </w:rPr>
        <w:t>数据与计算</w:t>
      </w:r>
    </w:p>
    <w:p w:rsidR="00786E00" w:rsidRPr="00424336" w:rsidRDefault="00786E00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浙江教育出版社（2019年</w:t>
      </w:r>
      <w:r w:rsidR="00D05A54">
        <w:rPr>
          <w:rFonts w:ascii="仿宋" w:hAnsi="仿宋" w:hint="eastAsia"/>
          <w:szCs w:val="32"/>
        </w:rPr>
        <w:t>8</w:t>
      </w:r>
      <w:r>
        <w:rPr>
          <w:rFonts w:ascii="仿宋" w:hAnsi="仿宋" w:hint="eastAsia"/>
          <w:szCs w:val="32"/>
        </w:rPr>
        <w:t>月第1版）</w:t>
      </w:r>
    </w:p>
    <w:p w:rsidR="00786E00" w:rsidRPr="00424336" w:rsidRDefault="00786E00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 w:rsidR="00D05A54">
        <w:rPr>
          <w:rFonts w:ascii="仿宋" w:hAnsi="仿宋" w:hint="eastAsia"/>
          <w:szCs w:val="32"/>
        </w:rPr>
        <w:t>闫寒冰</w:t>
      </w:r>
    </w:p>
    <w:p w:rsidR="00786E00" w:rsidRPr="00424336" w:rsidRDefault="00786E00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792A28">
        <w:rPr>
          <w:rFonts w:ascii="仿宋" w:hAnsi="仿宋" w:hint="eastAsia"/>
          <w:szCs w:val="32"/>
        </w:rPr>
        <w:t>：</w:t>
      </w:r>
    </w:p>
    <w:p w:rsidR="00D05A54" w:rsidRPr="00552762" w:rsidRDefault="00D05A5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>
        <w:rPr>
          <w:rFonts w:ascii="仿宋" w:hAnsi="仿宋" w:hint="eastAsia"/>
          <w:szCs w:val="32"/>
        </w:rPr>
        <w:t xml:space="preserve"> 信息技术必修1 数据与计算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第</w:t>
      </w:r>
      <w:r>
        <w:rPr>
          <w:rFonts w:ascii="仿宋" w:hAnsi="仿宋" w:hint="eastAsia"/>
          <w:szCs w:val="32"/>
        </w:rPr>
        <w:t>一</w:t>
      </w:r>
      <w:r w:rsidRPr="00552762">
        <w:rPr>
          <w:rFonts w:ascii="仿宋" w:hAnsi="仿宋" w:hint="eastAsia"/>
          <w:szCs w:val="32"/>
        </w:rPr>
        <w:t>章</w:t>
      </w:r>
      <w:r>
        <w:rPr>
          <w:rFonts w:ascii="仿宋" w:hAnsi="仿宋" w:hint="eastAsia"/>
          <w:szCs w:val="32"/>
        </w:rPr>
        <w:t>1.2</w:t>
      </w:r>
      <w:r w:rsidRPr="00552762">
        <w:rPr>
          <w:rFonts w:ascii="仿宋" w:hAnsi="仿宋" w:hint="eastAsia"/>
          <w:szCs w:val="32"/>
        </w:rPr>
        <w:t>：</w:t>
      </w:r>
      <w:r>
        <w:rPr>
          <w:rFonts w:ascii="仿宋" w:hAnsi="仿宋" w:hint="eastAsia"/>
          <w:szCs w:val="32"/>
        </w:rPr>
        <w:t>数据、信息与知识（P8）</w:t>
      </w:r>
    </w:p>
    <w:p w:rsidR="00D05A54" w:rsidRPr="00552762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信息技术必修1 数据与计算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第一章1.3：数据采集与编码（P13）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信息技术必修1 数据与计算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第二章2.2：算法的控制结构（P53）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信息技术必修1 数据与计算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第二章2.3：用算法解决问题的过程（P58）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信息技术必修1 数据与计算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第四章4.1：常用表格数据的处理（P116）</w:t>
      </w:r>
    </w:p>
    <w:p w:rsidR="00D05A54" w:rsidRDefault="00D05A54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D05A54" w:rsidRPr="00A355F9" w:rsidRDefault="00D05A54" w:rsidP="00A355F9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A355F9">
        <w:rPr>
          <w:rFonts w:ascii="宋体" w:eastAsia="宋体" w:hAnsi="宋体" w:hint="eastAsia"/>
          <w:b/>
          <w:sz w:val="44"/>
          <w:szCs w:val="44"/>
        </w:rPr>
        <w:t>高中体育与健康现场教学范围</w:t>
      </w:r>
    </w:p>
    <w:p w:rsidR="00A355F9" w:rsidRDefault="00A355F9" w:rsidP="00792A28">
      <w:pPr>
        <w:spacing w:line="600" w:lineRule="exact"/>
        <w:rPr>
          <w:rFonts w:ascii="仿宋" w:hAnsi="仿宋" w:hint="eastAsia"/>
          <w:szCs w:val="32"/>
        </w:rPr>
      </w:pPr>
    </w:p>
    <w:p w:rsidR="00A355F9" w:rsidRPr="00424336" w:rsidRDefault="00A355F9" w:rsidP="00A355F9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</w:t>
      </w:r>
      <w:r>
        <w:rPr>
          <w:rFonts w:ascii="仿宋" w:hAnsi="仿宋" w:hint="eastAsia"/>
          <w:szCs w:val="32"/>
        </w:rPr>
        <w:t>体育与健康</w:t>
      </w:r>
      <w:r>
        <w:rPr>
          <w:rFonts w:ascii="仿宋" w:hAnsi="仿宋" w:hint="eastAsia"/>
          <w:szCs w:val="32"/>
        </w:rPr>
        <w:t>》（</w:t>
      </w:r>
      <w:r>
        <w:rPr>
          <w:rFonts w:ascii="仿宋" w:hAnsi="仿宋" w:hint="eastAsia"/>
          <w:szCs w:val="32"/>
        </w:rPr>
        <w:t>必修</w:t>
      </w:r>
      <w:r>
        <w:rPr>
          <w:rFonts w:ascii="仿宋" w:hAnsi="仿宋" w:hint="eastAsia"/>
          <w:szCs w:val="32"/>
        </w:rPr>
        <w:t>）</w:t>
      </w:r>
      <w:r w:rsidR="003301E1" w:rsidRPr="003301E1">
        <w:rPr>
          <w:rFonts w:ascii="仿宋" w:hAnsi="仿宋" w:hint="eastAsia"/>
          <w:szCs w:val="32"/>
        </w:rPr>
        <w:t>全一册</w:t>
      </w:r>
    </w:p>
    <w:p w:rsidR="00D05A54" w:rsidRPr="00424336" w:rsidRDefault="00D05A5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人民教育出版社（2019年7月第1版）</w:t>
      </w:r>
    </w:p>
    <w:p w:rsidR="00D05A54" w:rsidRPr="00424336" w:rsidRDefault="00D05A5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>
        <w:rPr>
          <w:rFonts w:ascii="仿宋" w:hAnsi="仿宋" w:hint="eastAsia"/>
          <w:szCs w:val="32"/>
        </w:rPr>
        <w:t>李志刚  骆秉全</w:t>
      </w:r>
    </w:p>
    <w:p w:rsidR="00D05A54" w:rsidRPr="00424336" w:rsidRDefault="00D05A5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A355F9">
        <w:rPr>
          <w:rFonts w:ascii="仿宋" w:hAnsi="仿宋" w:hint="eastAsia"/>
          <w:szCs w:val="32"/>
        </w:rPr>
        <w:t>：</w:t>
      </w:r>
    </w:p>
    <w:p w:rsidR="00D05A54" w:rsidRPr="00552762" w:rsidRDefault="00D05A5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>
        <w:rPr>
          <w:rFonts w:ascii="仿宋" w:hAnsi="仿宋" w:hint="eastAsia"/>
          <w:szCs w:val="32"/>
        </w:rPr>
        <w:t xml:space="preserve"> 体育与健康必修全一册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第</w:t>
      </w:r>
      <w:r>
        <w:rPr>
          <w:rFonts w:ascii="仿宋" w:hAnsi="仿宋" w:hint="eastAsia"/>
          <w:szCs w:val="32"/>
        </w:rPr>
        <w:t>二</w:t>
      </w:r>
      <w:r w:rsidRPr="00552762">
        <w:rPr>
          <w:rFonts w:ascii="仿宋" w:hAnsi="仿宋" w:hint="eastAsia"/>
          <w:szCs w:val="32"/>
        </w:rPr>
        <w:t>章</w:t>
      </w:r>
      <w:r>
        <w:rPr>
          <w:rFonts w:ascii="仿宋" w:hAnsi="仿宋" w:hint="eastAsia"/>
          <w:szCs w:val="32"/>
        </w:rPr>
        <w:t>第一节</w:t>
      </w:r>
      <w:r w:rsidRPr="00552762">
        <w:rPr>
          <w:rFonts w:ascii="仿宋" w:hAnsi="仿宋" w:hint="eastAsia"/>
          <w:szCs w:val="32"/>
        </w:rPr>
        <w:t>：</w:t>
      </w:r>
      <w:r>
        <w:rPr>
          <w:rFonts w:ascii="仿宋" w:hAnsi="仿宋" w:hint="eastAsia"/>
          <w:szCs w:val="32"/>
        </w:rPr>
        <w:t>认识体能（P</w:t>
      </w:r>
      <w:r w:rsidR="00CB7218">
        <w:rPr>
          <w:rFonts w:ascii="仿宋" w:hAnsi="仿宋" w:hint="eastAsia"/>
          <w:szCs w:val="32"/>
        </w:rPr>
        <w:t>10</w:t>
      </w:r>
      <w:r>
        <w:rPr>
          <w:rFonts w:ascii="仿宋" w:hAnsi="仿宋" w:hint="eastAsia"/>
          <w:szCs w:val="32"/>
        </w:rPr>
        <w:t>）</w:t>
      </w:r>
    </w:p>
    <w:p w:rsidR="00D05A54" w:rsidRPr="00552762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体育与健康必修全一册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第三章第二节：体育道德（P42）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体育与健康必修全一册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第四章第二节：营养与健康（P58）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体育与健康必修全一册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第四章第五节：运动安全（P74）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体育与健康必修全一册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第七章第一节：比赛战术的制定（P106）</w:t>
      </w:r>
    </w:p>
    <w:p w:rsidR="00D05A54" w:rsidRDefault="00D05A54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D05A54" w:rsidRPr="005034FF" w:rsidRDefault="00D05A54" w:rsidP="005034FF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5034FF">
        <w:rPr>
          <w:rFonts w:ascii="宋体" w:eastAsia="宋体" w:hAnsi="宋体" w:hint="eastAsia"/>
          <w:b/>
          <w:sz w:val="44"/>
          <w:szCs w:val="44"/>
        </w:rPr>
        <w:t>高中语文现场教学范围</w:t>
      </w:r>
    </w:p>
    <w:p w:rsidR="005034FF" w:rsidRDefault="005034FF" w:rsidP="00792A28">
      <w:pPr>
        <w:spacing w:line="600" w:lineRule="exact"/>
        <w:rPr>
          <w:rFonts w:ascii="仿宋" w:hAnsi="仿宋" w:hint="eastAsia"/>
          <w:szCs w:val="32"/>
        </w:rPr>
      </w:pPr>
    </w:p>
    <w:p w:rsidR="005034FF" w:rsidRPr="00424336" w:rsidRDefault="005034FF" w:rsidP="005034FF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</w:t>
      </w:r>
      <w:r>
        <w:rPr>
          <w:rFonts w:ascii="仿宋" w:hAnsi="仿宋" w:hint="eastAsia"/>
          <w:szCs w:val="32"/>
        </w:rPr>
        <w:t>语文</w:t>
      </w:r>
      <w:r>
        <w:rPr>
          <w:rFonts w:ascii="仿宋" w:hAnsi="仿宋" w:hint="eastAsia"/>
          <w:szCs w:val="32"/>
        </w:rPr>
        <w:t>》（</w:t>
      </w:r>
      <w:r>
        <w:rPr>
          <w:rFonts w:ascii="仿宋" w:hAnsi="仿宋" w:hint="eastAsia"/>
          <w:szCs w:val="32"/>
        </w:rPr>
        <w:t>必修</w:t>
      </w:r>
      <w:r>
        <w:rPr>
          <w:rFonts w:ascii="仿宋" w:hAnsi="仿宋" w:hint="eastAsia"/>
          <w:szCs w:val="32"/>
        </w:rPr>
        <w:t>）</w:t>
      </w:r>
      <w:r w:rsidR="003301E1" w:rsidRPr="003301E1">
        <w:rPr>
          <w:rFonts w:ascii="仿宋" w:hAnsi="仿宋" w:hint="eastAsia"/>
          <w:szCs w:val="32"/>
        </w:rPr>
        <w:t>上册</w:t>
      </w:r>
    </w:p>
    <w:p w:rsidR="00D05A54" w:rsidRPr="00424336" w:rsidRDefault="00D05A5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人民教育出版社（2019年8月第1版）</w:t>
      </w:r>
    </w:p>
    <w:p w:rsidR="00D05A54" w:rsidRPr="00424336" w:rsidRDefault="00D05A5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>
        <w:rPr>
          <w:rFonts w:ascii="仿宋" w:hAnsi="仿宋" w:hint="eastAsia"/>
          <w:szCs w:val="32"/>
        </w:rPr>
        <w:t>温儒敏</w:t>
      </w:r>
    </w:p>
    <w:p w:rsidR="00D05A54" w:rsidRPr="00424336" w:rsidRDefault="00D05A5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</w:p>
    <w:p w:rsidR="00D05A54" w:rsidRPr="00552762" w:rsidRDefault="00D05A5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 w:rsidRPr="00D05A54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语文必修上册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第</w:t>
      </w:r>
      <w:r>
        <w:rPr>
          <w:rFonts w:ascii="仿宋" w:hAnsi="仿宋" w:hint="eastAsia"/>
          <w:szCs w:val="32"/>
        </w:rPr>
        <w:t>二单元5</w:t>
      </w:r>
      <w:r w:rsidRPr="00552762">
        <w:rPr>
          <w:rFonts w:ascii="仿宋" w:hAnsi="仿宋" w:hint="eastAsia"/>
          <w:szCs w:val="32"/>
        </w:rPr>
        <w:t>：</w:t>
      </w:r>
      <w:r>
        <w:rPr>
          <w:rFonts w:ascii="仿宋" w:hAnsi="仿宋" w:hint="eastAsia"/>
          <w:szCs w:val="32"/>
        </w:rPr>
        <w:t>以工匠精神雕琢时代品质/李斌（P51）</w:t>
      </w:r>
    </w:p>
    <w:p w:rsidR="00D05A54" w:rsidRPr="00552762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语文必修上册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第三单元9：念奴娇·赤壁怀古/苏轼（P65）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语文必修上册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第六单元10：劝学/《荀子》（P84）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语文必修上册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</w:t>
      </w:r>
      <w:r w:rsidR="00BF0D14">
        <w:rPr>
          <w:rFonts w:ascii="仿宋" w:hAnsi="仿宋" w:hint="eastAsia"/>
          <w:szCs w:val="32"/>
        </w:rPr>
        <w:t>七单元14</w:t>
      </w:r>
      <w:r>
        <w:rPr>
          <w:rFonts w:ascii="仿宋" w:hAnsi="仿宋" w:hint="eastAsia"/>
          <w:szCs w:val="32"/>
        </w:rPr>
        <w:t>：</w:t>
      </w:r>
      <w:r w:rsidR="00BF0D14">
        <w:rPr>
          <w:rFonts w:ascii="仿宋" w:hAnsi="仿宋" w:hint="eastAsia"/>
          <w:szCs w:val="32"/>
        </w:rPr>
        <w:t>故都的秋/郁达夫</w:t>
      </w:r>
      <w:r>
        <w:rPr>
          <w:rFonts w:ascii="仿宋" w:hAnsi="仿宋" w:hint="eastAsia"/>
          <w:szCs w:val="32"/>
        </w:rPr>
        <w:t>（P</w:t>
      </w:r>
      <w:r w:rsidR="00BF0D14">
        <w:rPr>
          <w:rFonts w:ascii="仿宋" w:hAnsi="仿宋" w:hint="eastAsia"/>
          <w:szCs w:val="32"/>
        </w:rPr>
        <w:t>106</w:t>
      </w:r>
      <w:r>
        <w:rPr>
          <w:rFonts w:ascii="仿宋" w:hAnsi="仿宋" w:hint="eastAsia"/>
          <w:szCs w:val="32"/>
        </w:rPr>
        <w:t>）</w:t>
      </w:r>
    </w:p>
    <w:p w:rsidR="00D05A54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语文必修上册</w:t>
      </w:r>
    </w:p>
    <w:p w:rsidR="00786E00" w:rsidRDefault="00D05A5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</w:t>
      </w:r>
      <w:r w:rsidR="00BF0D14">
        <w:rPr>
          <w:rFonts w:ascii="仿宋" w:hAnsi="仿宋" w:hint="eastAsia"/>
          <w:szCs w:val="32"/>
        </w:rPr>
        <w:t>七单元15</w:t>
      </w:r>
      <w:r>
        <w:rPr>
          <w:rFonts w:ascii="仿宋" w:hAnsi="仿宋" w:hint="eastAsia"/>
          <w:szCs w:val="32"/>
        </w:rPr>
        <w:t>：</w:t>
      </w:r>
      <w:r w:rsidR="00BF0D14">
        <w:rPr>
          <w:rFonts w:ascii="仿宋" w:hAnsi="仿宋" w:hint="eastAsia"/>
          <w:szCs w:val="32"/>
        </w:rPr>
        <w:t>我与地坛（节选）/史铁生</w:t>
      </w:r>
      <w:r>
        <w:rPr>
          <w:rFonts w:ascii="仿宋" w:hAnsi="仿宋" w:hint="eastAsia"/>
          <w:szCs w:val="32"/>
        </w:rPr>
        <w:t>（P11</w:t>
      </w:r>
      <w:r w:rsidR="00BF0D14">
        <w:rPr>
          <w:rFonts w:ascii="仿宋" w:hAnsi="仿宋" w:hint="eastAsia"/>
          <w:szCs w:val="32"/>
        </w:rPr>
        <w:t>2</w:t>
      </w:r>
      <w:r>
        <w:rPr>
          <w:rFonts w:ascii="仿宋" w:hAnsi="仿宋" w:hint="eastAsia"/>
          <w:szCs w:val="32"/>
        </w:rPr>
        <w:t>）</w:t>
      </w:r>
    </w:p>
    <w:p w:rsidR="00BF0D14" w:rsidRDefault="00BF0D14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/>
          <w:szCs w:val="32"/>
        </w:rPr>
      </w:pPr>
    </w:p>
    <w:p w:rsidR="00BF0D14" w:rsidRPr="005034FF" w:rsidRDefault="00BF0D14" w:rsidP="005034FF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5034FF">
        <w:rPr>
          <w:rFonts w:ascii="宋体" w:eastAsia="宋体" w:hAnsi="宋体" w:hint="eastAsia"/>
          <w:b/>
          <w:sz w:val="44"/>
          <w:szCs w:val="44"/>
        </w:rPr>
        <w:t>高中历史现场教学范围</w:t>
      </w:r>
    </w:p>
    <w:p w:rsidR="005034FF" w:rsidRDefault="005034FF" w:rsidP="00792A28">
      <w:pPr>
        <w:spacing w:line="600" w:lineRule="exact"/>
        <w:rPr>
          <w:rFonts w:ascii="仿宋" w:hAnsi="仿宋" w:hint="eastAsia"/>
          <w:szCs w:val="32"/>
        </w:rPr>
      </w:pPr>
    </w:p>
    <w:p w:rsidR="005034FF" w:rsidRPr="00424336" w:rsidRDefault="005034FF" w:rsidP="005034FF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</w:t>
      </w:r>
      <w:r>
        <w:rPr>
          <w:rFonts w:ascii="仿宋" w:hAnsi="仿宋" w:hint="eastAsia"/>
          <w:szCs w:val="32"/>
        </w:rPr>
        <w:t>历史</w:t>
      </w:r>
      <w:r>
        <w:rPr>
          <w:rFonts w:ascii="仿宋" w:hAnsi="仿宋" w:hint="eastAsia"/>
          <w:szCs w:val="32"/>
        </w:rPr>
        <w:t>》（</w:t>
      </w:r>
      <w:r>
        <w:rPr>
          <w:rFonts w:ascii="仿宋" w:hAnsi="仿宋" w:hint="eastAsia"/>
          <w:szCs w:val="32"/>
        </w:rPr>
        <w:t>必修</w:t>
      </w:r>
      <w:r>
        <w:rPr>
          <w:rFonts w:ascii="仿宋" w:hAnsi="仿宋" w:hint="eastAsia"/>
          <w:szCs w:val="32"/>
        </w:rPr>
        <w:t>）</w:t>
      </w:r>
      <w:r w:rsidR="00871448" w:rsidRPr="00871448">
        <w:rPr>
          <w:rFonts w:ascii="仿宋" w:hAnsi="仿宋" w:hint="eastAsia"/>
          <w:szCs w:val="32"/>
        </w:rPr>
        <w:t>中外历史纲要（上）</w:t>
      </w:r>
    </w:p>
    <w:p w:rsidR="00BF0D14" w:rsidRPr="00424336" w:rsidRDefault="00BF0D1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人民教育出版社（2019年8月第1版）</w:t>
      </w:r>
    </w:p>
    <w:p w:rsidR="00BF0D14" w:rsidRPr="00424336" w:rsidRDefault="00BF0D1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>
        <w:rPr>
          <w:rFonts w:ascii="仿宋" w:hAnsi="仿宋" w:hint="eastAsia"/>
          <w:szCs w:val="32"/>
        </w:rPr>
        <w:t>张海鹏 徐蓝</w:t>
      </w:r>
    </w:p>
    <w:p w:rsidR="00BF0D14" w:rsidRPr="00424336" w:rsidRDefault="00BF0D1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1A7EA7">
        <w:rPr>
          <w:rFonts w:ascii="仿宋" w:hAnsi="仿宋" w:hint="eastAsia"/>
          <w:szCs w:val="32"/>
        </w:rPr>
        <w:t>：</w:t>
      </w:r>
    </w:p>
    <w:p w:rsidR="00BF0D14" w:rsidRPr="00552762" w:rsidRDefault="00BF0D1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>
        <w:rPr>
          <w:rFonts w:ascii="仿宋" w:hAnsi="仿宋" w:hint="eastAsia"/>
          <w:szCs w:val="32"/>
        </w:rPr>
        <w:t xml:space="preserve"> 历史必修中外历史纲要（上）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第</w:t>
      </w:r>
      <w:r>
        <w:rPr>
          <w:rFonts w:ascii="仿宋" w:hAnsi="仿宋" w:hint="eastAsia"/>
          <w:szCs w:val="32"/>
        </w:rPr>
        <w:t>一单元第3课</w:t>
      </w:r>
      <w:r w:rsidRPr="00552762">
        <w:rPr>
          <w:rFonts w:ascii="仿宋" w:hAnsi="仿宋" w:hint="eastAsia"/>
          <w:szCs w:val="32"/>
        </w:rPr>
        <w:t>：</w:t>
      </w:r>
      <w:r>
        <w:rPr>
          <w:rFonts w:ascii="仿宋" w:hAnsi="仿宋" w:hint="eastAsia"/>
          <w:szCs w:val="32"/>
        </w:rPr>
        <w:t>秦统一多民族封建国家的建立（P15）</w:t>
      </w:r>
    </w:p>
    <w:p w:rsidR="00BF0D14" w:rsidRPr="00552762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历史必修中外历史纲要（上）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第三单元第11课：辽宋夏金元的经济与社会（P64）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历史必修中外历史纲要（上）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第五单元第18课：挽救民族危亡的斗争（P109）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历史必修中外历史纲要（上）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第七单元第21课：五四运动与中国共产党的诞生（P128）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历史必修中外历史纲要（上）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第十单元第28课：中国特色社会主义道路的开辟与发展（P181）</w:t>
      </w:r>
    </w:p>
    <w:p w:rsidR="00BF0D14" w:rsidRDefault="00BF0D14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BF0D14" w:rsidRPr="001A7EA7" w:rsidRDefault="00BF0D14" w:rsidP="001A7EA7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1A7EA7">
        <w:rPr>
          <w:rFonts w:ascii="宋体" w:eastAsia="宋体" w:hAnsi="宋体" w:hint="eastAsia"/>
          <w:b/>
          <w:sz w:val="44"/>
          <w:szCs w:val="44"/>
        </w:rPr>
        <w:t>高中英语现场教学范围</w:t>
      </w:r>
    </w:p>
    <w:p w:rsidR="001A7EA7" w:rsidRDefault="001A7EA7" w:rsidP="00792A28">
      <w:pPr>
        <w:spacing w:line="600" w:lineRule="exact"/>
        <w:rPr>
          <w:rFonts w:ascii="仿宋" w:hAnsi="仿宋" w:hint="eastAsia"/>
          <w:szCs w:val="32"/>
        </w:rPr>
      </w:pPr>
    </w:p>
    <w:p w:rsidR="001A7EA7" w:rsidRPr="00424336" w:rsidRDefault="001A7EA7" w:rsidP="001A7EA7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</w:t>
      </w:r>
      <w:r>
        <w:rPr>
          <w:rFonts w:ascii="仿宋" w:hAnsi="仿宋" w:hint="eastAsia"/>
          <w:szCs w:val="32"/>
        </w:rPr>
        <w:t>英语</w:t>
      </w:r>
      <w:r>
        <w:rPr>
          <w:rFonts w:ascii="仿宋" w:hAnsi="仿宋" w:hint="eastAsia"/>
          <w:szCs w:val="32"/>
        </w:rPr>
        <w:t>》（</w:t>
      </w:r>
      <w:r>
        <w:rPr>
          <w:rFonts w:ascii="仿宋" w:hAnsi="仿宋" w:hint="eastAsia"/>
          <w:szCs w:val="32"/>
        </w:rPr>
        <w:t>必修</w:t>
      </w:r>
      <w:r>
        <w:rPr>
          <w:rFonts w:ascii="仿宋" w:hAnsi="仿宋" w:hint="eastAsia"/>
          <w:szCs w:val="32"/>
        </w:rPr>
        <w:t>）</w:t>
      </w:r>
      <w:r>
        <w:rPr>
          <w:rFonts w:ascii="仿宋" w:hAnsi="仿宋" w:hint="eastAsia"/>
          <w:szCs w:val="32"/>
        </w:rPr>
        <w:t>第一册</w:t>
      </w:r>
    </w:p>
    <w:p w:rsidR="00BF0D14" w:rsidRPr="00424336" w:rsidRDefault="00BF0D1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外语教学与研究出版社（2019年7月第1版）</w:t>
      </w:r>
    </w:p>
    <w:p w:rsidR="00BF0D14" w:rsidRPr="00424336" w:rsidRDefault="00BF0D1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>
        <w:rPr>
          <w:rFonts w:ascii="仿宋" w:hAnsi="仿宋" w:hint="eastAsia"/>
          <w:szCs w:val="32"/>
        </w:rPr>
        <w:t>陈琳</w:t>
      </w:r>
    </w:p>
    <w:p w:rsidR="00BF0D14" w:rsidRPr="00424336" w:rsidRDefault="00BF0D1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1A7EA7">
        <w:rPr>
          <w:rFonts w:ascii="仿宋" w:hAnsi="仿宋" w:hint="eastAsia"/>
          <w:szCs w:val="32"/>
        </w:rPr>
        <w:t>：</w:t>
      </w:r>
    </w:p>
    <w:p w:rsidR="00BF0D14" w:rsidRPr="00552762" w:rsidRDefault="00BF0D1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>
        <w:rPr>
          <w:rFonts w:ascii="仿宋" w:hAnsi="仿宋" w:hint="eastAsia"/>
          <w:szCs w:val="32"/>
        </w:rPr>
        <w:t xml:space="preserve"> 英语必修第一册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Unit1: A new start</w:t>
      </w:r>
      <w:r w:rsidR="005020A9" w:rsidRPr="005020A9">
        <w:rPr>
          <w:rFonts w:ascii="仿宋" w:hAnsi="仿宋" w:hint="eastAsia"/>
          <w:szCs w:val="32"/>
        </w:rPr>
        <w:t xml:space="preserve"> </w:t>
      </w:r>
      <w:r w:rsidR="005020A9">
        <w:rPr>
          <w:rFonts w:ascii="仿宋" w:hAnsi="仿宋" w:hint="eastAsia"/>
          <w:szCs w:val="32"/>
        </w:rPr>
        <w:t>Understanding ideas</w:t>
      </w:r>
      <w:r>
        <w:rPr>
          <w:rFonts w:ascii="仿宋" w:hAnsi="仿宋" w:hint="eastAsia"/>
          <w:szCs w:val="32"/>
        </w:rPr>
        <w:t>（</w:t>
      </w:r>
      <w:r w:rsidR="005020A9">
        <w:rPr>
          <w:rFonts w:ascii="仿宋" w:hAnsi="仿宋" w:hint="eastAsia"/>
          <w:szCs w:val="32"/>
        </w:rPr>
        <w:t>P2</w:t>
      </w:r>
      <w:r>
        <w:rPr>
          <w:rFonts w:ascii="仿宋" w:hAnsi="仿宋" w:hint="eastAsia"/>
          <w:szCs w:val="32"/>
        </w:rPr>
        <w:t>）</w:t>
      </w:r>
    </w:p>
    <w:p w:rsidR="00BF0D14" w:rsidRPr="00552762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英语必修第一册</w:t>
      </w:r>
    </w:p>
    <w:p w:rsidR="00A4250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Unit</w:t>
      </w:r>
      <w:r w:rsidR="00A42504">
        <w:rPr>
          <w:rFonts w:ascii="仿宋" w:hAnsi="仿宋" w:hint="eastAsia"/>
          <w:szCs w:val="32"/>
        </w:rPr>
        <w:t>3</w:t>
      </w:r>
      <w:r>
        <w:rPr>
          <w:rFonts w:ascii="仿宋" w:hAnsi="仿宋" w:hint="eastAsia"/>
          <w:szCs w:val="32"/>
        </w:rPr>
        <w:t xml:space="preserve">: </w:t>
      </w:r>
      <w:r w:rsidR="00A42504">
        <w:rPr>
          <w:rFonts w:ascii="仿宋" w:hAnsi="仿宋" w:hint="eastAsia"/>
          <w:szCs w:val="32"/>
        </w:rPr>
        <w:t xml:space="preserve">Family matters </w:t>
      </w:r>
      <w:r>
        <w:rPr>
          <w:rFonts w:ascii="仿宋" w:hAnsi="仿宋" w:hint="eastAsia"/>
          <w:szCs w:val="32"/>
        </w:rPr>
        <w:t xml:space="preserve"> </w:t>
      </w:r>
      <w:r w:rsidR="005020A9">
        <w:rPr>
          <w:rFonts w:ascii="仿宋" w:hAnsi="仿宋" w:hint="eastAsia"/>
          <w:szCs w:val="32"/>
        </w:rPr>
        <w:t>Understanding ideas</w:t>
      </w:r>
      <w:r>
        <w:rPr>
          <w:rFonts w:ascii="仿宋" w:hAnsi="仿宋" w:hint="eastAsia"/>
          <w:szCs w:val="32"/>
        </w:rPr>
        <w:t>（P</w:t>
      </w:r>
      <w:r w:rsidR="00A42504">
        <w:rPr>
          <w:rFonts w:ascii="仿宋" w:hAnsi="仿宋" w:hint="eastAsia"/>
          <w:szCs w:val="32"/>
        </w:rPr>
        <w:t>34</w:t>
      </w:r>
      <w:r>
        <w:rPr>
          <w:rFonts w:ascii="仿宋" w:hAnsi="仿宋" w:hint="eastAsia"/>
          <w:szCs w:val="32"/>
        </w:rPr>
        <w:t>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英语必修第一册</w:t>
      </w:r>
    </w:p>
    <w:p w:rsidR="00BF0D14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 xml:space="preserve">Unit4:Friend forever  </w:t>
      </w:r>
      <w:r w:rsidR="005020A9">
        <w:rPr>
          <w:rFonts w:ascii="仿宋" w:hAnsi="仿宋" w:hint="eastAsia"/>
          <w:szCs w:val="32"/>
        </w:rPr>
        <w:t>Understanding ideas</w:t>
      </w:r>
      <w:r w:rsidR="00BF0D14">
        <w:rPr>
          <w:rFonts w:ascii="仿宋" w:hAnsi="仿宋" w:hint="eastAsia"/>
          <w:szCs w:val="32"/>
        </w:rPr>
        <w:t>（P</w:t>
      </w:r>
      <w:r>
        <w:rPr>
          <w:rFonts w:ascii="仿宋" w:hAnsi="仿宋" w:hint="eastAsia"/>
          <w:szCs w:val="32"/>
        </w:rPr>
        <w:t>50</w:t>
      </w:r>
      <w:r w:rsidR="00BF0D14">
        <w:rPr>
          <w:rFonts w:ascii="仿宋" w:hAnsi="仿宋" w:hint="eastAsia"/>
          <w:szCs w:val="32"/>
        </w:rPr>
        <w:t>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英语必修第一册</w:t>
      </w:r>
    </w:p>
    <w:p w:rsidR="00A42504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 xml:space="preserve">Unit5: Into the wild  </w:t>
      </w:r>
      <w:r w:rsidR="005020A9">
        <w:rPr>
          <w:rFonts w:ascii="仿宋" w:hAnsi="仿宋" w:hint="eastAsia"/>
          <w:szCs w:val="32"/>
        </w:rPr>
        <w:t>Understanding ideas</w:t>
      </w:r>
      <w:r w:rsidR="00BF0D14">
        <w:rPr>
          <w:rFonts w:ascii="仿宋" w:hAnsi="仿宋" w:hint="eastAsia"/>
          <w:szCs w:val="32"/>
        </w:rPr>
        <w:t>（P</w:t>
      </w:r>
      <w:r w:rsidR="005020A9">
        <w:rPr>
          <w:rFonts w:ascii="仿宋" w:hAnsi="仿宋" w:hint="eastAsia"/>
          <w:szCs w:val="32"/>
        </w:rPr>
        <w:t>66</w:t>
      </w:r>
      <w:r w:rsidR="00BF0D14">
        <w:rPr>
          <w:rFonts w:ascii="仿宋" w:hAnsi="仿宋" w:hint="eastAsia"/>
          <w:szCs w:val="32"/>
        </w:rPr>
        <w:t>）</w:t>
      </w:r>
    </w:p>
    <w:p w:rsidR="00BF0D14" w:rsidRDefault="00BF0D1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英语必修第一册</w:t>
      </w:r>
    </w:p>
    <w:p w:rsidR="00BF0D14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Unit6: At one with nature</w:t>
      </w:r>
      <w:r w:rsidR="005020A9">
        <w:rPr>
          <w:rFonts w:ascii="仿宋" w:hAnsi="仿宋" w:hint="eastAsia"/>
          <w:szCs w:val="32"/>
        </w:rPr>
        <w:t xml:space="preserve"> Understanding ideas</w:t>
      </w:r>
      <w:r w:rsidR="00BF0D14">
        <w:rPr>
          <w:rFonts w:ascii="仿宋" w:hAnsi="仿宋" w:hint="eastAsia"/>
          <w:szCs w:val="32"/>
        </w:rPr>
        <w:t>（P</w:t>
      </w:r>
      <w:r>
        <w:rPr>
          <w:rFonts w:ascii="仿宋" w:hAnsi="仿宋" w:hint="eastAsia"/>
          <w:szCs w:val="32"/>
        </w:rPr>
        <w:t>8</w:t>
      </w:r>
      <w:r w:rsidR="005020A9">
        <w:rPr>
          <w:rFonts w:ascii="仿宋" w:hAnsi="仿宋" w:hint="eastAsia"/>
          <w:szCs w:val="32"/>
        </w:rPr>
        <w:t>2</w:t>
      </w:r>
      <w:r w:rsidR="00BF0D14">
        <w:rPr>
          <w:rFonts w:ascii="仿宋" w:hAnsi="仿宋" w:hint="eastAsia"/>
          <w:szCs w:val="32"/>
        </w:rPr>
        <w:t>）</w:t>
      </w:r>
    </w:p>
    <w:p w:rsidR="00BF0D14" w:rsidRPr="005020A9" w:rsidRDefault="00BF0D14" w:rsidP="00792A28">
      <w:pPr>
        <w:spacing w:line="600" w:lineRule="exact"/>
        <w:rPr>
          <w:rFonts w:ascii="仿宋" w:hAnsi="仿宋"/>
          <w:szCs w:val="32"/>
        </w:rPr>
      </w:pPr>
    </w:p>
    <w:p w:rsidR="00A42504" w:rsidRDefault="00A42504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A42504" w:rsidRPr="001A7EA7" w:rsidRDefault="00A42504" w:rsidP="001A7EA7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1A7EA7">
        <w:rPr>
          <w:rFonts w:ascii="宋体" w:eastAsia="宋体" w:hAnsi="宋体" w:hint="eastAsia"/>
          <w:b/>
          <w:sz w:val="44"/>
          <w:szCs w:val="44"/>
        </w:rPr>
        <w:t>高中思想政治现场教学范围</w:t>
      </w:r>
    </w:p>
    <w:p w:rsidR="001A7EA7" w:rsidRDefault="001A7EA7" w:rsidP="00792A28">
      <w:pPr>
        <w:spacing w:line="600" w:lineRule="exact"/>
        <w:rPr>
          <w:rFonts w:ascii="仿宋" w:hAnsi="仿宋" w:hint="eastAsia"/>
          <w:szCs w:val="32"/>
        </w:rPr>
      </w:pPr>
    </w:p>
    <w:p w:rsidR="001A7EA7" w:rsidRDefault="001A7EA7" w:rsidP="00792A28">
      <w:pPr>
        <w:spacing w:line="600" w:lineRule="exact"/>
        <w:rPr>
          <w:rFonts w:ascii="仿宋" w:hAnsi="仿宋" w:hint="eastAsia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</w:t>
      </w:r>
      <w:r>
        <w:rPr>
          <w:rFonts w:ascii="仿宋" w:hAnsi="仿宋" w:hint="eastAsia"/>
          <w:szCs w:val="32"/>
        </w:rPr>
        <w:t>思想政治</w:t>
      </w:r>
      <w:r>
        <w:rPr>
          <w:rFonts w:ascii="仿宋" w:hAnsi="仿宋" w:hint="eastAsia"/>
          <w:szCs w:val="32"/>
        </w:rPr>
        <w:t>》（</w:t>
      </w:r>
      <w:r>
        <w:rPr>
          <w:rFonts w:ascii="仿宋" w:hAnsi="仿宋" w:hint="eastAsia"/>
          <w:szCs w:val="32"/>
        </w:rPr>
        <w:t>必修2</w:t>
      </w:r>
      <w:r>
        <w:rPr>
          <w:rFonts w:ascii="仿宋" w:hAnsi="仿宋" w:hint="eastAsia"/>
          <w:szCs w:val="32"/>
        </w:rPr>
        <w:t>）</w:t>
      </w:r>
      <w:r>
        <w:rPr>
          <w:rFonts w:ascii="仿宋" w:hAnsi="仿宋" w:hint="eastAsia"/>
          <w:szCs w:val="32"/>
        </w:rPr>
        <w:t>经济与社会</w:t>
      </w:r>
      <w:bookmarkStart w:id="0" w:name="_GoBack"/>
      <w:bookmarkEnd w:id="0"/>
    </w:p>
    <w:p w:rsidR="00A42504" w:rsidRPr="00424336" w:rsidRDefault="00A4250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人民教育出版社（2021年7月第3版）</w:t>
      </w:r>
    </w:p>
    <w:p w:rsidR="00A42504" w:rsidRPr="00424336" w:rsidRDefault="00A4250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proofErr w:type="gramStart"/>
      <w:r>
        <w:rPr>
          <w:rFonts w:ascii="仿宋" w:hAnsi="仿宋" w:hint="eastAsia"/>
          <w:szCs w:val="32"/>
        </w:rPr>
        <w:t>张异宾</w:t>
      </w:r>
      <w:proofErr w:type="gramEnd"/>
    </w:p>
    <w:p w:rsidR="00A42504" w:rsidRPr="00424336" w:rsidRDefault="00A42504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1A7EA7">
        <w:rPr>
          <w:rFonts w:ascii="仿宋" w:hAnsi="仿宋" w:hint="eastAsia"/>
          <w:szCs w:val="32"/>
        </w:rPr>
        <w:t>：</w:t>
      </w:r>
    </w:p>
    <w:p w:rsidR="00A42504" w:rsidRPr="00A42504" w:rsidRDefault="00A4250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 w:rsidRPr="00D05A54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思想政治必修2经济与社会</w:t>
      </w:r>
    </w:p>
    <w:p w:rsidR="00A42504" w:rsidRDefault="00A42504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第</w:t>
      </w:r>
      <w:r>
        <w:rPr>
          <w:rFonts w:ascii="仿宋" w:hAnsi="仿宋" w:hint="eastAsia"/>
          <w:szCs w:val="32"/>
        </w:rPr>
        <w:t>一单元第一课</w:t>
      </w:r>
      <w:r w:rsidRPr="00552762">
        <w:rPr>
          <w:rFonts w:ascii="仿宋" w:hAnsi="仿宋" w:hint="eastAsia"/>
          <w:szCs w:val="32"/>
        </w:rPr>
        <w:t>：</w:t>
      </w:r>
      <w:r>
        <w:rPr>
          <w:rFonts w:ascii="仿宋" w:hAnsi="仿宋" w:hint="eastAsia"/>
          <w:szCs w:val="32"/>
        </w:rPr>
        <w:t>公有制为主体  多种所有制经济共同发展（P2）</w:t>
      </w:r>
    </w:p>
    <w:p w:rsidR="00A42504" w:rsidRPr="00552762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思想政治必修2经济与社会</w:t>
      </w:r>
    </w:p>
    <w:p w:rsidR="00A42504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第一单元第二课：使市场在资源配置中起决定性作用（P14）</w:t>
      </w:r>
    </w:p>
    <w:p w:rsidR="00A42504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思想政治必修2经济与社会</w:t>
      </w:r>
    </w:p>
    <w:p w:rsidR="00A42504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第一单元第二课：更好发挥政府作用（P21）</w:t>
      </w:r>
    </w:p>
    <w:p w:rsidR="00A42504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思想政治必修2经济与社会</w:t>
      </w:r>
    </w:p>
    <w:p w:rsidR="00A42504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第二单元第三课：坚持新发展理念（P32）</w:t>
      </w:r>
    </w:p>
    <w:p w:rsidR="00A42504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思想政治必修2经济与社会</w:t>
      </w:r>
    </w:p>
    <w:p w:rsidR="00A42504" w:rsidRPr="00BF0D14" w:rsidRDefault="00A42504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第二单元第四课：我国的社会保障（P50）</w:t>
      </w:r>
    </w:p>
    <w:p w:rsidR="00BF0D14" w:rsidRDefault="00BF0D14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1461D" w:rsidRPr="001A7EA7" w:rsidRDefault="0071461D" w:rsidP="001A7EA7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1A7EA7">
        <w:rPr>
          <w:rFonts w:ascii="宋体" w:eastAsia="宋体" w:hAnsi="宋体" w:hint="eastAsia"/>
          <w:b/>
          <w:sz w:val="44"/>
          <w:szCs w:val="44"/>
        </w:rPr>
        <w:t>高中音乐现场教学范围</w:t>
      </w:r>
    </w:p>
    <w:p w:rsidR="001A7EA7" w:rsidRDefault="001A7EA7" w:rsidP="00792A28">
      <w:pPr>
        <w:spacing w:line="600" w:lineRule="exact"/>
        <w:rPr>
          <w:rFonts w:ascii="仿宋" w:hAnsi="仿宋" w:hint="eastAsia"/>
          <w:szCs w:val="32"/>
        </w:rPr>
      </w:pPr>
    </w:p>
    <w:p w:rsidR="001A7EA7" w:rsidRPr="00424336" w:rsidRDefault="001A7EA7" w:rsidP="001A7EA7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</w:t>
      </w:r>
      <w:r>
        <w:rPr>
          <w:rFonts w:ascii="仿宋" w:hAnsi="仿宋" w:hint="eastAsia"/>
          <w:szCs w:val="32"/>
        </w:rPr>
        <w:t>音乐</w:t>
      </w:r>
      <w:r>
        <w:rPr>
          <w:rFonts w:ascii="仿宋" w:hAnsi="仿宋" w:hint="eastAsia"/>
          <w:szCs w:val="32"/>
        </w:rPr>
        <w:t>》（</w:t>
      </w:r>
      <w:r>
        <w:rPr>
          <w:rFonts w:ascii="仿宋" w:hAnsi="仿宋" w:hint="eastAsia"/>
          <w:szCs w:val="32"/>
        </w:rPr>
        <w:t>必修</w:t>
      </w:r>
      <w:r>
        <w:rPr>
          <w:rFonts w:ascii="仿宋" w:hAnsi="仿宋" w:hint="eastAsia"/>
          <w:szCs w:val="32"/>
        </w:rPr>
        <w:t>）</w:t>
      </w:r>
      <w:r>
        <w:rPr>
          <w:rFonts w:ascii="仿宋" w:hAnsi="仿宋" w:hint="eastAsia"/>
          <w:szCs w:val="32"/>
        </w:rPr>
        <w:t>音乐鉴赏</w:t>
      </w:r>
    </w:p>
    <w:p w:rsidR="0071461D" w:rsidRPr="00424336" w:rsidRDefault="0071461D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人民音乐出版社（2022年5月北京第1版）</w:t>
      </w:r>
    </w:p>
    <w:p w:rsidR="0071461D" w:rsidRPr="00424336" w:rsidRDefault="0071461D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>
        <w:rPr>
          <w:rFonts w:ascii="仿宋" w:hAnsi="仿宋" w:hint="eastAsia"/>
          <w:szCs w:val="32"/>
        </w:rPr>
        <w:t>赵季平 莫蕴慧</w:t>
      </w:r>
    </w:p>
    <w:p w:rsidR="0071461D" w:rsidRPr="00424336" w:rsidRDefault="0071461D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  <w:r w:rsidR="001A7EA7">
        <w:rPr>
          <w:rFonts w:ascii="仿宋" w:hAnsi="仿宋" w:hint="eastAsia"/>
          <w:szCs w:val="32"/>
        </w:rPr>
        <w:t>：</w:t>
      </w:r>
    </w:p>
    <w:p w:rsidR="0071461D" w:rsidRPr="00A42504" w:rsidRDefault="0071461D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 w:rsidRPr="00D05A54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音乐必修音乐鉴赏</w:t>
      </w:r>
    </w:p>
    <w:p w:rsidR="0071461D" w:rsidRDefault="0071461D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上篇</w:t>
      </w:r>
      <w:r w:rsidRPr="00552762">
        <w:rPr>
          <w:rFonts w:ascii="仿宋" w:hAnsi="仿宋" w:hint="eastAsia"/>
          <w:szCs w:val="32"/>
        </w:rPr>
        <w:t>第</w:t>
      </w:r>
      <w:r>
        <w:rPr>
          <w:rFonts w:ascii="仿宋" w:hAnsi="仿宋" w:hint="eastAsia"/>
          <w:szCs w:val="32"/>
        </w:rPr>
        <w:t>一单元第二节</w:t>
      </w:r>
      <w:r w:rsidRPr="00552762">
        <w:rPr>
          <w:rFonts w:ascii="仿宋" w:hAnsi="仿宋" w:hint="eastAsia"/>
          <w:szCs w:val="32"/>
        </w:rPr>
        <w:t>：</w:t>
      </w:r>
      <w:r>
        <w:rPr>
          <w:rFonts w:ascii="仿宋" w:hAnsi="仿宋" w:hint="eastAsia"/>
          <w:szCs w:val="32"/>
        </w:rPr>
        <w:t>音乐情感及情绪（P13）</w:t>
      </w:r>
    </w:p>
    <w:p w:rsidR="0071461D" w:rsidRPr="00552762" w:rsidRDefault="0071461D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音乐必修音乐鉴赏</w:t>
      </w:r>
    </w:p>
    <w:p w:rsidR="0071461D" w:rsidRDefault="0071461D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上篇第三单元第五节：古乐铿锵（P39）</w:t>
      </w:r>
    </w:p>
    <w:p w:rsidR="0071461D" w:rsidRDefault="0071461D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3.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音乐必修音乐鉴赏</w:t>
      </w:r>
    </w:p>
    <w:p w:rsidR="0071461D" w:rsidRDefault="0071461D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上篇第四单元第七节：京剧传统戏（P50）</w:t>
      </w:r>
    </w:p>
    <w:p w:rsidR="0071461D" w:rsidRDefault="0071461D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4.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音乐必修音乐鉴赏</w:t>
      </w:r>
    </w:p>
    <w:p w:rsidR="0071461D" w:rsidRDefault="0071461D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下篇第十单元第二十节：人民音乐家（P129）</w:t>
      </w:r>
    </w:p>
    <w:p w:rsidR="0071461D" w:rsidRDefault="0071461D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</w:t>
      </w:r>
      <w:r w:rsidRPr="00786E00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音乐必修音乐鉴赏</w:t>
      </w:r>
    </w:p>
    <w:p w:rsidR="0071461D" w:rsidRDefault="0071461D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下篇第十一单元第二十二节：共筑中国梦（P149）</w:t>
      </w:r>
    </w:p>
    <w:p w:rsidR="0071461D" w:rsidRDefault="0071461D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92A28" w:rsidRDefault="00792A28" w:rsidP="00792A28">
      <w:pPr>
        <w:spacing w:line="600" w:lineRule="exact"/>
        <w:rPr>
          <w:rFonts w:ascii="仿宋" w:hAnsi="仿宋" w:hint="eastAsia"/>
          <w:szCs w:val="32"/>
        </w:rPr>
      </w:pPr>
    </w:p>
    <w:p w:rsidR="0071461D" w:rsidRPr="001A7EA7" w:rsidRDefault="0071461D" w:rsidP="001A7EA7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A7EA7">
        <w:rPr>
          <w:rFonts w:asciiTheme="minorEastAsia" w:eastAsiaTheme="minorEastAsia" w:hAnsiTheme="minorEastAsia" w:hint="eastAsia"/>
          <w:b/>
          <w:sz w:val="44"/>
          <w:szCs w:val="44"/>
        </w:rPr>
        <w:t>高中日语现场教学范围</w:t>
      </w:r>
    </w:p>
    <w:p w:rsidR="001A7EA7" w:rsidRDefault="001A7EA7" w:rsidP="00792A28">
      <w:pPr>
        <w:spacing w:line="600" w:lineRule="exact"/>
        <w:rPr>
          <w:rFonts w:ascii="仿宋" w:hAnsi="仿宋" w:hint="eastAsia"/>
          <w:szCs w:val="32"/>
        </w:rPr>
      </w:pPr>
    </w:p>
    <w:p w:rsidR="001A7EA7" w:rsidRPr="00424336" w:rsidRDefault="001A7EA7" w:rsidP="001A7EA7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ascii="仿宋" w:hAnsi="仿宋" w:hint="eastAsia"/>
          <w:szCs w:val="32"/>
        </w:rPr>
        <w:t>《</w:t>
      </w:r>
      <w:r>
        <w:rPr>
          <w:rFonts w:ascii="仿宋" w:hAnsi="仿宋" w:hint="eastAsia"/>
          <w:szCs w:val="32"/>
        </w:rPr>
        <w:t>日语</w:t>
      </w:r>
      <w:r>
        <w:rPr>
          <w:rFonts w:ascii="仿宋" w:hAnsi="仿宋" w:hint="eastAsia"/>
          <w:szCs w:val="32"/>
        </w:rPr>
        <w:t>》（</w:t>
      </w:r>
      <w:r>
        <w:rPr>
          <w:rFonts w:ascii="仿宋" w:hAnsi="仿宋" w:hint="eastAsia"/>
          <w:szCs w:val="32"/>
        </w:rPr>
        <w:t>必修</w:t>
      </w:r>
      <w:r>
        <w:rPr>
          <w:rFonts w:ascii="仿宋" w:hAnsi="仿宋" w:hint="eastAsia"/>
          <w:szCs w:val="32"/>
        </w:rPr>
        <w:t>）</w:t>
      </w:r>
      <w:r>
        <w:rPr>
          <w:rFonts w:ascii="仿宋" w:hAnsi="仿宋" w:hint="eastAsia"/>
          <w:szCs w:val="32"/>
        </w:rPr>
        <w:t>第一册</w:t>
      </w:r>
    </w:p>
    <w:p w:rsidR="0071461D" w:rsidRPr="00424336" w:rsidRDefault="0071461D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教材版本：</w:t>
      </w:r>
      <w:r>
        <w:rPr>
          <w:rFonts w:ascii="仿宋" w:hAnsi="仿宋" w:hint="eastAsia"/>
          <w:szCs w:val="32"/>
        </w:rPr>
        <w:t>人民教育出版社（2019年6月第1版）</w:t>
      </w:r>
    </w:p>
    <w:p w:rsidR="0071461D" w:rsidRPr="00424336" w:rsidRDefault="0071461D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主编：</w:t>
      </w:r>
      <w:r>
        <w:rPr>
          <w:rFonts w:ascii="仿宋" w:hAnsi="仿宋" w:hint="eastAsia"/>
          <w:szCs w:val="32"/>
        </w:rPr>
        <w:t>唐磊</w:t>
      </w:r>
    </w:p>
    <w:p w:rsidR="0071461D" w:rsidRPr="00424336" w:rsidRDefault="0071461D" w:rsidP="00792A28">
      <w:pPr>
        <w:spacing w:line="600" w:lineRule="exact"/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现场教学范围</w:t>
      </w:r>
    </w:p>
    <w:p w:rsidR="0071461D" w:rsidRPr="00A42504" w:rsidRDefault="0071461D" w:rsidP="00792A28">
      <w:pPr>
        <w:spacing w:line="600" w:lineRule="exact"/>
        <w:rPr>
          <w:rFonts w:ascii="仿宋" w:hAnsi="仿宋"/>
          <w:szCs w:val="32"/>
        </w:rPr>
      </w:pPr>
      <w:r w:rsidRPr="00552762">
        <w:rPr>
          <w:rFonts w:ascii="仿宋" w:hAnsi="仿宋" w:hint="eastAsia"/>
          <w:szCs w:val="32"/>
        </w:rPr>
        <w:t>1.</w:t>
      </w:r>
      <w:r w:rsidRPr="00D05A54">
        <w:rPr>
          <w:rFonts w:ascii="仿宋" w:hAnsi="仿宋" w:hint="eastAsia"/>
          <w:szCs w:val="32"/>
        </w:rPr>
        <w:t xml:space="preserve"> </w:t>
      </w:r>
      <w:r>
        <w:rPr>
          <w:rFonts w:ascii="仿宋" w:hAnsi="仿宋" w:hint="eastAsia"/>
          <w:szCs w:val="32"/>
        </w:rPr>
        <w:t>日语必修第一册</w:t>
      </w:r>
    </w:p>
    <w:p w:rsidR="0071461D" w:rsidRDefault="00D43F02" w:rsidP="00792A28">
      <w:pPr>
        <w:spacing w:line="600" w:lineRule="exact"/>
        <w:rPr>
          <w:rFonts w:ascii="仿宋" w:eastAsia="MS Mincho" w:hAnsi="仿宋"/>
          <w:szCs w:val="32"/>
          <w:lang w:eastAsia="ja-JP"/>
        </w:rPr>
      </w:pPr>
      <w:r>
        <w:rPr>
          <w:rFonts w:ascii="仿宋" w:hAnsi="仿宋" w:hint="eastAsia"/>
          <w:szCs w:val="32"/>
          <w:lang w:eastAsia="ja-JP"/>
        </w:rPr>
        <w:t>第</w:t>
      </w:r>
      <w:r>
        <w:rPr>
          <w:rFonts w:ascii="MS Mincho" w:eastAsia="MS Mincho" w:hAnsi="MS Mincho" w:hint="eastAsia"/>
          <w:szCs w:val="32"/>
          <w:lang w:eastAsia="ja-JP"/>
        </w:rPr>
        <w:t>１</w:t>
      </w:r>
      <w:r>
        <w:rPr>
          <w:rFonts w:ascii="仿宋" w:hAnsi="仿宋" w:hint="eastAsia"/>
          <w:szCs w:val="32"/>
          <w:lang w:eastAsia="ja-JP"/>
        </w:rPr>
        <w:t>课</w:t>
      </w:r>
      <w:r>
        <w:rPr>
          <w:rFonts w:ascii="仿宋" w:eastAsia="MS Mincho" w:hAnsi="仿宋" w:hint="eastAsia"/>
          <w:szCs w:val="32"/>
          <w:lang w:eastAsia="ja-JP"/>
        </w:rPr>
        <w:t xml:space="preserve">　</w:t>
      </w:r>
      <w:r>
        <w:rPr>
          <w:rFonts w:ascii="MS Mincho" w:eastAsia="MS Mincho" w:hAnsi="MS Mincho" w:hint="eastAsia"/>
          <w:szCs w:val="32"/>
          <w:lang w:eastAsia="ja-JP"/>
        </w:rPr>
        <w:t>ステップ１</w:t>
      </w:r>
      <w:r w:rsidR="0071461D" w:rsidRPr="00552762">
        <w:rPr>
          <w:rFonts w:ascii="仿宋" w:hAnsi="仿宋" w:hint="eastAsia"/>
          <w:szCs w:val="32"/>
          <w:lang w:eastAsia="ja-JP"/>
        </w:rPr>
        <w:t>：</w:t>
      </w:r>
      <w:r w:rsidR="0071461D" w:rsidRPr="0071461D">
        <w:rPr>
          <w:rFonts w:ascii="仿宋" w:hAnsi="仿宋" w:hint="eastAsia"/>
          <w:szCs w:val="32"/>
          <w:lang w:eastAsia="ja-JP"/>
        </w:rPr>
        <w:t>おじぎ</w:t>
      </w:r>
      <w:r>
        <w:rPr>
          <w:rFonts w:ascii="仿宋" w:eastAsia="MS Mincho" w:hAnsi="仿宋" w:hint="eastAsia"/>
          <w:szCs w:val="32"/>
          <w:lang w:eastAsia="ja-JP"/>
        </w:rPr>
        <w:t>の習慣を振り返る</w:t>
      </w:r>
      <w:r w:rsidR="0084080C" w:rsidRPr="0084080C">
        <w:rPr>
          <w:rFonts w:ascii="仿宋" w:hAnsi="仿宋" w:hint="eastAsia"/>
          <w:szCs w:val="32"/>
          <w:lang w:eastAsia="ja-JP"/>
        </w:rPr>
        <w:t>（P</w:t>
      </w:r>
      <w:r w:rsidR="0084080C">
        <w:rPr>
          <w:rFonts w:ascii="仿宋" w:hAnsi="仿宋" w:hint="eastAsia"/>
          <w:szCs w:val="32"/>
          <w:lang w:eastAsia="ja-JP"/>
        </w:rPr>
        <w:t>2</w:t>
      </w:r>
      <w:r w:rsidR="0084080C" w:rsidRPr="0084080C">
        <w:rPr>
          <w:rFonts w:ascii="仿宋" w:hAnsi="仿宋" w:hint="eastAsia"/>
          <w:szCs w:val="32"/>
          <w:lang w:eastAsia="ja-JP"/>
        </w:rPr>
        <w:t>）</w:t>
      </w:r>
    </w:p>
    <w:p w:rsidR="00D43F02" w:rsidRPr="00D43F02" w:rsidRDefault="00D43F02" w:rsidP="00792A28">
      <w:pPr>
        <w:spacing w:line="600" w:lineRule="exact"/>
        <w:rPr>
          <w:rFonts w:ascii="仿宋" w:eastAsia="MS Mincho" w:hAnsi="仿宋"/>
          <w:szCs w:val="32"/>
          <w:lang w:eastAsia="ja-JP"/>
        </w:rPr>
      </w:pPr>
      <w:r>
        <w:rPr>
          <w:rFonts w:ascii="仿宋" w:hAnsi="仿宋" w:hint="eastAsia"/>
          <w:szCs w:val="32"/>
          <w:lang w:eastAsia="ja-JP"/>
        </w:rPr>
        <w:t>2.</w:t>
      </w:r>
      <w:r w:rsidRPr="00786E00">
        <w:rPr>
          <w:rFonts w:ascii="仿宋" w:hAnsi="仿宋" w:hint="eastAsia"/>
          <w:szCs w:val="32"/>
          <w:lang w:eastAsia="ja-JP"/>
        </w:rPr>
        <w:t xml:space="preserve"> </w:t>
      </w:r>
      <w:r>
        <w:rPr>
          <w:rFonts w:ascii="仿宋" w:hAnsi="仿宋" w:hint="eastAsia"/>
          <w:szCs w:val="32"/>
          <w:lang w:eastAsia="ja-JP"/>
        </w:rPr>
        <w:t>日语必修第一册</w:t>
      </w:r>
    </w:p>
    <w:p w:rsidR="00D43F02" w:rsidRPr="00D43F02" w:rsidRDefault="00D43F02" w:rsidP="00792A28">
      <w:pPr>
        <w:spacing w:line="600" w:lineRule="exact"/>
        <w:rPr>
          <w:rFonts w:ascii="MS Mincho" w:hAnsi="MS Mincho"/>
          <w:szCs w:val="32"/>
          <w:lang w:eastAsia="ja-JP"/>
        </w:rPr>
      </w:pPr>
      <w:r>
        <w:rPr>
          <w:rFonts w:ascii="仿宋" w:hAnsi="仿宋" w:hint="eastAsia"/>
          <w:szCs w:val="32"/>
          <w:lang w:eastAsia="ja-JP"/>
        </w:rPr>
        <w:t>第</w:t>
      </w:r>
      <w:r>
        <w:rPr>
          <w:rFonts w:ascii="MS Mincho" w:eastAsia="MS Mincho" w:hAnsi="MS Mincho" w:hint="eastAsia"/>
          <w:szCs w:val="32"/>
          <w:lang w:eastAsia="ja-JP"/>
        </w:rPr>
        <w:t>１</w:t>
      </w:r>
      <w:r>
        <w:rPr>
          <w:rFonts w:ascii="仿宋" w:hAnsi="仿宋" w:hint="eastAsia"/>
          <w:szCs w:val="32"/>
          <w:lang w:eastAsia="ja-JP"/>
        </w:rPr>
        <w:t>课</w:t>
      </w:r>
      <w:r>
        <w:rPr>
          <w:rFonts w:ascii="仿宋" w:eastAsia="MS Mincho" w:hAnsi="仿宋" w:hint="eastAsia"/>
          <w:szCs w:val="32"/>
          <w:lang w:eastAsia="ja-JP"/>
        </w:rPr>
        <w:t xml:space="preserve">　</w:t>
      </w:r>
      <w:r>
        <w:rPr>
          <w:rFonts w:ascii="MS Mincho" w:eastAsia="MS Mincho" w:hAnsi="MS Mincho" w:hint="eastAsia"/>
          <w:szCs w:val="32"/>
          <w:lang w:eastAsia="ja-JP"/>
        </w:rPr>
        <w:t>ステップ２</w:t>
      </w:r>
      <w:r w:rsidRPr="00552762">
        <w:rPr>
          <w:rFonts w:ascii="仿宋" w:hAnsi="仿宋" w:hint="eastAsia"/>
          <w:szCs w:val="32"/>
          <w:lang w:eastAsia="ja-JP"/>
        </w:rPr>
        <w:t>：</w:t>
      </w:r>
      <w:r w:rsidRPr="0071461D">
        <w:rPr>
          <w:rFonts w:ascii="仿宋" w:hAnsi="仿宋" w:hint="eastAsia"/>
          <w:szCs w:val="32"/>
          <w:lang w:eastAsia="ja-JP"/>
        </w:rPr>
        <w:t>お</w:t>
      </w:r>
      <w:r>
        <w:rPr>
          <w:rFonts w:ascii="MS Mincho" w:eastAsia="MS Mincho" w:hAnsi="MS Mincho" w:hint="eastAsia"/>
          <w:szCs w:val="32"/>
          <w:lang w:eastAsia="ja-JP"/>
        </w:rPr>
        <w:t>じぎ文化を理解する</w:t>
      </w:r>
      <w:r w:rsidRPr="0084080C">
        <w:rPr>
          <w:rFonts w:ascii="仿宋" w:hAnsi="仿宋" w:hint="eastAsia"/>
          <w:szCs w:val="32"/>
        </w:rPr>
        <w:t>（P4）</w:t>
      </w:r>
    </w:p>
    <w:p w:rsidR="00D43F02" w:rsidRPr="00D43F02" w:rsidRDefault="00D43F02" w:rsidP="00792A28">
      <w:pPr>
        <w:spacing w:line="600" w:lineRule="exact"/>
        <w:rPr>
          <w:rFonts w:ascii="仿宋" w:eastAsia="MS Mincho" w:hAnsi="仿宋"/>
          <w:szCs w:val="32"/>
          <w:lang w:eastAsia="ja-JP"/>
        </w:rPr>
      </w:pPr>
      <w:r>
        <w:rPr>
          <w:rFonts w:ascii="MS Mincho" w:eastAsia="MS Mincho" w:hAnsi="MS Mincho" w:hint="eastAsia"/>
          <w:szCs w:val="32"/>
          <w:lang w:eastAsia="ja-JP"/>
        </w:rPr>
        <w:t>３</w:t>
      </w:r>
      <w:r>
        <w:rPr>
          <w:rFonts w:ascii="仿宋" w:hAnsi="仿宋" w:hint="eastAsia"/>
          <w:szCs w:val="32"/>
          <w:lang w:eastAsia="ja-JP"/>
        </w:rPr>
        <w:t>.</w:t>
      </w:r>
      <w:r w:rsidRPr="00786E00">
        <w:rPr>
          <w:rFonts w:ascii="仿宋" w:hAnsi="仿宋" w:hint="eastAsia"/>
          <w:szCs w:val="32"/>
          <w:lang w:eastAsia="ja-JP"/>
        </w:rPr>
        <w:t xml:space="preserve"> </w:t>
      </w:r>
      <w:r>
        <w:rPr>
          <w:rFonts w:ascii="仿宋" w:hAnsi="仿宋" w:hint="eastAsia"/>
          <w:szCs w:val="32"/>
          <w:lang w:eastAsia="ja-JP"/>
        </w:rPr>
        <w:t>日语必修第一册</w:t>
      </w:r>
    </w:p>
    <w:p w:rsidR="00D43F02" w:rsidRPr="0084080C" w:rsidRDefault="00D43F02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  <w:lang w:eastAsia="ja-JP"/>
        </w:rPr>
        <w:t>第</w:t>
      </w:r>
      <w:r>
        <w:rPr>
          <w:rFonts w:ascii="MS Mincho" w:eastAsia="MS Mincho" w:hAnsi="MS Mincho" w:hint="eastAsia"/>
          <w:szCs w:val="32"/>
          <w:lang w:eastAsia="ja-JP"/>
        </w:rPr>
        <w:t>２</w:t>
      </w:r>
      <w:r>
        <w:rPr>
          <w:rFonts w:ascii="仿宋" w:hAnsi="仿宋" w:hint="eastAsia"/>
          <w:szCs w:val="32"/>
          <w:lang w:eastAsia="ja-JP"/>
        </w:rPr>
        <w:t>课</w:t>
      </w:r>
      <w:r>
        <w:rPr>
          <w:rFonts w:ascii="仿宋" w:eastAsia="MS Mincho" w:hAnsi="仿宋" w:hint="eastAsia"/>
          <w:szCs w:val="32"/>
          <w:lang w:eastAsia="ja-JP"/>
        </w:rPr>
        <w:t xml:space="preserve">　</w:t>
      </w:r>
      <w:r>
        <w:rPr>
          <w:rFonts w:ascii="MS Mincho" w:eastAsia="MS Mincho" w:hAnsi="MS Mincho" w:hint="eastAsia"/>
          <w:szCs w:val="32"/>
          <w:lang w:eastAsia="ja-JP"/>
        </w:rPr>
        <w:t>ステップ１</w:t>
      </w:r>
      <w:r w:rsidRPr="00552762">
        <w:rPr>
          <w:rFonts w:ascii="仿宋" w:hAnsi="仿宋" w:hint="eastAsia"/>
          <w:szCs w:val="32"/>
          <w:lang w:eastAsia="ja-JP"/>
        </w:rPr>
        <w:t>：</w:t>
      </w:r>
      <w:r>
        <w:rPr>
          <w:rFonts w:ascii="MS Mincho" w:eastAsia="MS Mincho" w:hAnsi="MS Mincho" w:hint="eastAsia"/>
          <w:szCs w:val="32"/>
          <w:lang w:eastAsia="ja-JP"/>
        </w:rPr>
        <w:t>部活の情報を整理する</w:t>
      </w:r>
      <w:r w:rsidRPr="0084080C">
        <w:rPr>
          <w:rFonts w:ascii="仿宋" w:hAnsi="仿宋" w:hint="eastAsia"/>
          <w:szCs w:val="32"/>
        </w:rPr>
        <w:t>（P14）</w:t>
      </w:r>
    </w:p>
    <w:p w:rsidR="00D43F02" w:rsidRPr="00D43F02" w:rsidRDefault="00D43F02" w:rsidP="00792A28">
      <w:pPr>
        <w:spacing w:line="600" w:lineRule="exact"/>
        <w:rPr>
          <w:rFonts w:ascii="仿宋" w:eastAsia="MS Mincho" w:hAnsi="仿宋"/>
          <w:szCs w:val="32"/>
          <w:lang w:eastAsia="ja-JP"/>
        </w:rPr>
      </w:pPr>
      <w:r>
        <w:rPr>
          <w:rFonts w:ascii="MS Mincho" w:eastAsia="MS Mincho" w:hAnsi="MS Mincho" w:hint="eastAsia"/>
          <w:szCs w:val="32"/>
          <w:lang w:eastAsia="ja-JP"/>
        </w:rPr>
        <w:t>４</w:t>
      </w:r>
      <w:r>
        <w:rPr>
          <w:rFonts w:ascii="仿宋" w:hAnsi="仿宋" w:hint="eastAsia"/>
          <w:szCs w:val="32"/>
          <w:lang w:eastAsia="ja-JP"/>
        </w:rPr>
        <w:t>.</w:t>
      </w:r>
      <w:r w:rsidRPr="00786E00">
        <w:rPr>
          <w:rFonts w:ascii="仿宋" w:hAnsi="仿宋" w:hint="eastAsia"/>
          <w:szCs w:val="32"/>
          <w:lang w:eastAsia="ja-JP"/>
        </w:rPr>
        <w:t xml:space="preserve"> </w:t>
      </w:r>
      <w:r>
        <w:rPr>
          <w:rFonts w:ascii="仿宋" w:hAnsi="仿宋" w:hint="eastAsia"/>
          <w:szCs w:val="32"/>
          <w:lang w:eastAsia="ja-JP"/>
        </w:rPr>
        <w:t>日语必修第一册</w:t>
      </w:r>
    </w:p>
    <w:p w:rsidR="00D43F02" w:rsidRPr="0084080C" w:rsidRDefault="00D43F02" w:rsidP="00792A28">
      <w:pPr>
        <w:spacing w:line="600" w:lineRule="exac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  <w:lang w:eastAsia="ja-JP"/>
        </w:rPr>
        <w:t>第</w:t>
      </w:r>
      <w:r>
        <w:rPr>
          <w:rFonts w:ascii="MS Mincho" w:eastAsia="MS Mincho" w:hAnsi="MS Mincho" w:hint="eastAsia"/>
          <w:szCs w:val="32"/>
          <w:lang w:eastAsia="ja-JP"/>
        </w:rPr>
        <w:t>２</w:t>
      </w:r>
      <w:r>
        <w:rPr>
          <w:rFonts w:ascii="仿宋" w:hAnsi="仿宋" w:hint="eastAsia"/>
          <w:szCs w:val="32"/>
          <w:lang w:eastAsia="ja-JP"/>
        </w:rPr>
        <w:t>课</w:t>
      </w:r>
      <w:r>
        <w:rPr>
          <w:rFonts w:ascii="仿宋" w:eastAsia="MS Mincho" w:hAnsi="仿宋" w:hint="eastAsia"/>
          <w:szCs w:val="32"/>
          <w:lang w:eastAsia="ja-JP"/>
        </w:rPr>
        <w:t xml:space="preserve">　</w:t>
      </w:r>
      <w:r>
        <w:rPr>
          <w:rFonts w:ascii="MS Mincho" w:eastAsia="MS Mincho" w:hAnsi="MS Mincho" w:hint="eastAsia"/>
          <w:szCs w:val="32"/>
          <w:lang w:eastAsia="ja-JP"/>
        </w:rPr>
        <w:t>ステップ２</w:t>
      </w:r>
      <w:r w:rsidRPr="00552762">
        <w:rPr>
          <w:rFonts w:ascii="仿宋" w:hAnsi="仿宋" w:hint="eastAsia"/>
          <w:szCs w:val="32"/>
          <w:lang w:eastAsia="ja-JP"/>
        </w:rPr>
        <w:t>：</w:t>
      </w:r>
      <w:r>
        <w:rPr>
          <w:rFonts w:ascii="MS Mincho" w:eastAsia="MS Mincho" w:hAnsi="MS Mincho" w:hint="eastAsia"/>
          <w:szCs w:val="32"/>
          <w:lang w:eastAsia="ja-JP"/>
        </w:rPr>
        <w:t>入りたい理由を説明する</w:t>
      </w:r>
      <w:r w:rsidRPr="0084080C">
        <w:rPr>
          <w:rFonts w:ascii="仿宋" w:hAnsi="仿宋" w:hint="eastAsia"/>
          <w:szCs w:val="32"/>
        </w:rPr>
        <w:t>（P16）</w:t>
      </w:r>
    </w:p>
    <w:p w:rsidR="00D43F02" w:rsidRPr="00D43F02" w:rsidRDefault="00D43F02" w:rsidP="00792A28">
      <w:pPr>
        <w:spacing w:line="600" w:lineRule="exact"/>
        <w:rPr>
          <w:rFonts w:ascii="仿宋" w:eastAsia="MS Mincho" w:hAnsi="仿宋"/>
          <w:szCs w:val="32"/>
          <w:lang w:eastAsia="ja-JP"/>
        </w:rPr>
      </w:pPr>
      <w:r>
        <w:rPr>
          <w:rFonts w:ascii="MS Mincho" w:eastAsia="MS Mincho" w:hAnsi="MS Mincho" w:hint="eastAsia"/>
          <w:szCs w:val="32"/>
          <w:lang w:eastAsia="ja-JP"/>
        </w:rPr>
        <w:t>５</w:t>
      </w:r>
      <w:r>
        <w:rPr>
          <w:rFonts w:ascii="仿宋" w:hAnsi="仿宋" w:hint="eastAsia"/>
          <w:szCs w:val="32"/>
          <w:lang w:eastAsia="ja-JP"/>
        </w:rPr>
        <w:t>.</w:t>
      </w:r>
      <w:r w:rsidRPr="00786E00">
        <w:rPr>
          <w:rFonts w:ascii="仿宋" w:hAnsi="仿宋" w:hint="eastAsia"/>
          <w:szCs w:val="32"/>
          <w:lang w:eastAsia="ja-JP"/>
        </w:rPr>
        <w:t xml:space="preserve"> </w:t>
      </w:r>
      <w:r>
        <w:rPr>
          <w:rFonts w:ascii="仿宋" w:hAnsi="仿宋" w:hint="eastAsia"/>
          <w:szCs w:val="32"/>
          <w:lang w:eastAsia="ja-JP"/>
        </w:rPr>
        <w:t>日语必修第一册</w:t>
      </w:r>
    </w:p>
    <w:p w:rsidR="00D43F02" w:rsidRPr="00D43F02" w:rsidRDefault="00D43F02" w:rsidP="00792A28">
      <w:pPr>
        <w:spacing w:line="600" w:lineRule="exact"/>
        <w:rPr>
          <w:rFonts w:ascii="MS Mincho" w:hAnsi="MS Mincho"/>
          <w:szCs w:val="32"/>
          <w:lang w:eastAsia="ja-JP"/>
        </w:rPr>
      </w:pPr>
      <w:r>
        <w:rPr>
          <w:rFonts w:ascii="仿宋" w:hAnsi="仿宋" w:hint="eastAsia"/>
          <w:szCs w:val="32"/>
          <w:lang w:eastAsia="ja-JP"/>
        </w:rPr>
        <w:t>第</w:t>
      </w:r>
      <w:r>
        <w:rPr>
          <w:rFonts w:ascii="MS Mincho" w:eastAsia="MS Mincho" w:hAnsi="MS Mincho" w:hint="eastAsia"/>
          <w:szCs w:val="32"/>
          <w:lang w:eastAsia="ja-JP"/>
        </w:rPr>
        <w:t>３</w:t>
      </w:r>
      <w:r>
        <w:rPr>
          <w:rFonts w:ascii="仿宋" w:hAnsi="仿宋" w:hint="eastAsia"/>
          <w:szCs w:val="32"/>
          <w:lang w:eastAsia="ja-JP"/>
        </w:rPr>
        <w:t>课</w:t>
      </w:r>
      <w:r>
        <w:rPr>
          <w:rFonts w:ascii="仿宋" w:eastAsia="MS Mincho" w:hAnsi="仿宋" w:hint="eastAsia"/>
          <w:szCs w:val="32"/>
          <w:lang w:eastAsia="ja-JP"/>
        </w:rPr>
        <w:t xml:space="preserve">　</w:t>
      </w:r>
      <w:r>
        <w:rPr>
          <w:rFonts w:ascii="MS Mincho" w:eastAsia="MS Mincho" w:hAnsi="MS Mincho" w:hint="eastAsia"/>
          <w:szCs w:val="32"/>
          <w:lang w:eastAsia="ja-JP"/>
        </w:rPr>
        <w:t>ステップ１</w:t>
      </w:r>
      <w:r w:rsidRPr="00552762">
        <w:rPr>
          <w:rFonts w:ascii="仿宋" w:hAnsi="仿宋" w:hint="eastAsia"/>
          <w:szCs w:val="32"/>
          <w:lang w:eastAsia="ja-JP"/>
        </w:rPr>
        <w:t>：</w:t>
      </w:r>
      <w:r>
        <w:rPr>
          <w:rFonts w:ascii="MS Mincho" w:eastAsia="MS Mincho" w:hAnsi="MS Mincho" w:hint="eastAsia"/>
          <w:szCs w:val="32"/>
          <w:lang w:eastAsia="ja-JP"/>
        </w:rPr>
        <w:t>ボランティア活動をことを理解する</w:t>
      </w:r>
      <w:r w:rsidRPr="0084080C">
        <w:rPr>
          <w:rFonts w:ascii="仿宋" w:hAnsi="仿宋" w:hint="eastAsia"/>
          <w:szCs w:val="32"/>
        </w:rPr>
        <w:t>（P26）</w:t>
      </w:r>
    </w:p>
    <w:p w:rsidR="00D43F02" w:rsidRPr="00D43F02" w:rsidRDefault="00D43F02" w:rsidP="00792A28">
      <w:pPr>
        <w:spacing w:line="600" w:lineRule="exact"/>
        <w:rPr>
          <w:rFonts w:ascii="仿宋" w:eastAsia="MS Mincho" w:hAnsi="仿宋"/>
          <w:szCs w:val="32"/>
          <w:lang w:eastAsia="ja-JP"/>
        </w:rPr>
      </w:pPr>
    </w:p>
    <w:p w:rsidR="00D43F02" w:rsidRPr="00D43F02" w:rsidRDefault="00D43F02" w:rsidP="00792A28">
      <w:pPr>
        <w:spacing w:line="600" w:lineRule="exact"/>
        <w:rPr>
          <w:rFonts w:ascii="仿宋" w:eastAsia="MS Mincho" w:hAnsi="仿宋"/>
          <w:szCs w:val="32"/>
          <w:lang w:eastAsia="ja-JP"/>
        </w:rPr>
      </w:pPr>
    </w:p>
    <w:p w:rsidR="00BF0D14" w:rsidRPr="0071461D" w:rsidRDefault="00BF0D14" w:rsidP="00792A28">
      <w:pPr>
        <w:spacing w:line="600" w:lineRule="exact"/>
        <w:rPr>
          <w:rFonts w:ascii="仿宋" w:hAnsi="仿宋"/>
          <w:szCs w:val="32"/>
          <w:lang w:eastAsia="ja-JP"/>
        </w:rPr>
      </w:pPr>
    </w:p>
    <w:sectPr w:rsidR="00BF0D14" w:rsidRPr="0071461D" w:rsidSect="00792A28">
      <w:pgSz w:w="11906" w:h="16838"/>
      <w:pgMar w:top="2098" w:right="1474" w:bottom="1984" w:left="1587" w:header="851" w:footer="1400" w:gutter="0"/>
      <w:cols w:space="425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A28" w:rsidRDefault="00792A28" w:rsidP="00792A28">
      <w:r>
        <w:separator/>
      </w:r>
    </w:p>
  </w:endnote>
  <w:endnote w:type="continuationSeparator" w:id="0">
    <w:p w:rsidR="00792A28" w:rsidRDefault="00792A28" w:rsidP="0079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A28" w:rsidRDefault="00792A28" w:rsidP="00792A28">
      <w:r>
        <w:separator/>
      </w:r>
    </w:p>
  </w:footnote>
  <w:footnote w:type="continuationSeparator" w:id="0">
    <w:p w:rsidR="00792A28" w:rsidRDefault="00792A28" w:rsidP="00792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E17"/>
    <w:multiLevelType w:val="hybridMultilevel"/>
    <w:tmpl w:val="EB8ACFB8"/>
    <w:lvl w:ilvl="0" w:tplc="5AA6F4F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D0113A"/>
    <w:multiLevelType w:val="hybridMultilevel"/>
    <w:tmpl w:val="36F4A4FC"/>
    <w:lvl w:ilvl="0" w:tplc="3B7ECFC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29494C"/>
    <w:multiLevelType w:val="multilevel"/>
    <w:tmpl w:val="97C84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0C"/>
    <w:rsid w:val="001A7EA7"/>
    <w:rsid w:val="003301E1"/>
    <w:rsid w:val="003E28FD"/>
    <w:rsid w:val="00424336"/>
    <w:rsid w:val="005020A9"/>
    <w:rsid w:val="005034FF"/>
    <w:rsid w:val="00534764"/>
    <w:rsid w:val="00552762"/>
    <w:rsid w:val="005579A0"/>
    <w:rsid w:val="0059610C"/>
    <w:rsid w:val="0071461D"/>
    <w:rsid w:val="00786E00"/>
    <w:rsid w:val="00792A28"/>
    <w:rsid w:val="0084080C"/>
    <w:rsid w:val="00871448"/>
    <w:rsid w:val="008A311D"/>
    <w:rsid w:val="00A355F9"/>
    <w:rsid w:val="00A42504"/>
    <w:rsid w:val="00BF0D14"/>
    <w:rsid w:val="00CB7218"/>
    <w:rsid w:val="00D05A54"/>
    <w:rsid w:val="00D221BB"/>
    <w:rsid w:val="00D43F02"/>
    <w:rsid w:val="00E071A6"/>
    <w:rsid w:val="00EB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33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92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92A2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92A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92A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33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92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92A2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92A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92A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13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武亦文</cp:lastModifiedBy>
  <cp:revision>21</cp:revision>
  <dcterms:created xsi:type="dcterms:W3CDTF">2023-05-31T02:33:00Z</dcterms:created>
  <dcterms:modified xsi:type="dcterms:W3CDTF">2023-05-31T09:08:00Z</dcterms:modified>
</cp:coreProperties>
</file>